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27C4" w14:textId="77777777" w:rsidR="006D5C0C" w:rsidRDefault="006D5C0C" w:rsidP="006D5C0C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509F1942" w14:textId="06B3D208" w:rsidR="006D5C0C" w:rsidRDefault="006D5C0C" w:rsidP="006D5C0C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Приложение</w:t>
      </w:r>
      <w:r>
        <w:rPr>
          <w:rFonts w:ascii="Arial" w:hAnsi="Arial" w:cs="Arial"/>
          <w:color w:val="444444"/>
          <w:sz w:val="24"/>
          <w:szCs w:val="24"/>
        </w:rPr>
        <w:br/>
        <w:t>к приказу Департамента</w:t>
      </w:r>
      <w:r>
        <w:rPr>
          <w:rFonts w:ascii="Arial" w:hAnsi="Arial" w:cs="Arial"/>
          <w:color w:val="444444"/>
          <w:sz w:val="24"/>
          <w:szCs w:val="24"/>
        </w:rPr>
        <w:br/>
        <w:t>здравоохранения города Москвы</w:t>
      </w:r>
      <w:r>
        <w:rPr>
          <w:rFonts w:ascii="Arial" w:hAnsi="Arial" w:cs="Arial"/>
          <w:color w:val="444444"/>
          <w:sz w:val="24"/>
          <w:szCs w:val="24"/>
        </w:rPr>
        <w:br/>
        <w:t>от 13 декабря 2021 года N 1240</w:t>
      </w:r>
    </w:p>
    <w:p w14:paraId="0298D7EA" w14:textId="77777777" w:rsidR="006D5C0C" w:rsidRDefault="006D5C0C" w:rsidP="006D5C0C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Положение об обеспечении бесплатными продуктами питания отдельных категорий детей и женщин, являющихся жителями города Москвы</w:t>
      </w:r>
    </w:p>
    <w:p w14:paraId="3C9FE4CE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17 июня 2022 года)</w:t>
      </w:r>
    </w:p>
    <w:p w14:paraId="5D19808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14:paraId="36650679" w14:textId="77777777" w:rsidR="006D5C0C" w:rsidRDefault="006D5C0C" w:rsidP="006D5C0C">
      <w:pPr>
        <w:pStyle w:val="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I. Общие положения</w:t>
      </w:r>
    </w:p>
    <w:p w14:paraId="5CB62FB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14:paraId="54515E9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1.1. Положение об обеспечении бесплатными продуктами питания отдельных категорий детей и женщин, являющихся жителями города Москвы (далее - Положение), устанавливает правила обеспечения бесплатными продуктами питания следующих категорий граждан (далее - </w:t>
      </w:r>
      <w:proofErr w:type="spellStart"/>
      <w:r>
        <w:rPr>
          <w:rFonts w:ascii="Arial" w:hAnsi="Arial" w:cs="Arial"/>
          <w:color w:val="444444"/>
        </w:rPr>
        <w:t>льготополучатели</w:t>
      </w:r>
      <w:proofErr w:type="spellEnd"/>
      <w:r>
        <w:rPr>
          <w:rFonts w:ascii="Arial" w:hAnsi="Arial" w:cs="Arial"/>
          <w:color w:val="444444"/>
        </w:rPr>
        <w:t>), являющихся жителями города Москвы:</w:t>
      </w:r>
      <w:r>
        <w:rPr>
          <w:rFonts w:ascii="Arial" w:hAnsi="Arial" w:cs="Arial"/>
          <w:color w:val="444444"/>
        </w:rPr>
        <w:br/>
      </w:r>
    </w:p>
    <w:p w14:paraId="50A5A768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детей и женщин, относящихся к категориям, перечень которых изложен в </w:t>
      </w:r>
      <w:hyperlink r:id="rId4" w:anchor="8P60LR" w:history="1">
        <w:r>
          <w:rPr>
            <w:rStyle w:val="a3"/>
            <w:rFonts w:ascii="Arial" w:hAnsi="Arial" w:cs="Arial"/>
            <w:color w:val="3451A0"/>
          </w:rPr>
          <w:t>приложении 4 к Положению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14:paraId="7E142C99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детей в возрасте до 15 лет, имеющих хронические заболевания, перечень которых изложен в </w:t>
      </w:r>
      <w:hyperlink r:id="rId5" w:anchor="8P80LS" w:history="1">
        <w:r>
          <w:rPr>
            <w:rStyle w:val="a3"/>
            <w:rFonts w:ascii="Arial" w:hAnsi="Arial" w:cs="Arial"/>
            <w:color w:val="3451A0"/>
          </w:rPr>
          <w:t>приложении 5 к Положению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66FFF86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Бесплатные продукты питания предоставляются </w:t>
      </w:r>
      <w:proofErr w:type="spellStart"/>
      <w:r>
        <w:rPr>
          <w:rFonts w:ascii="Arial" w:hAnsi="Arial" w:cs="Arial"/>
          <w:color w:val="444444"/>
        </w:rPr>
        <w:t>льготополучателям</w:t>
      </w:r>
      <w:proofErr w:type="spellEnd"/>
      <w:r>
        <w:rPr>
          <w:rFonts w:ascii="Arial" w:hAnsi="Arial" w:cs="Arial"/>
          <w:color w:val="444444"/>
        </w:rPr>
        <w:t xml:space="preserve"> по заключению врача, оформленному в электронном виде однократно в следующих медицинских организациях государственной системы здравоохранения города Москвы:</w:t>
      </w:r>
    </w:p>
    <w:p w14:paraId="04E91CA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21 июня 2022 года </w:t>
      </w:r>
      <w:hyperlink r:id="rId6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7" w:anchor="7DG0K9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DFBE91C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 детской городской поликлинике по месту прикрепления ребенка (льготные категории "Дети в возрасте до 3 лет", "Дети из многодетных семей, не достигшие 7-летнего возраста", "Дети-инвалиды", "Дети в возрасте до 15 лет, имеющие хронические заболевания" и "Кормящие матери");</w:t>
      </w:r>
      <w:r>
        <w:rPr>
          <w:rFonts w:ascii="Arial" w:hAnsi="Arial" w:cs="Arial"/>
          <w:color w:val="444444"/>
        </w:rPr>
        <w:br/>
      </w:r>
    </w:p>
    <w:p w14:paraId="442ABFD9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 женской консультации по месту прикрепления (льготная категория "Беременные женщины").</w:t>
      </w:r>
      <w:r>
        <w:rPr>
          <w:rFonts w:ascii="Arial" w:hAnsi="Arial" w:cs="Arial"/>
          <w:color w:val="444444"/>
        </w:rPr>
        <w:br/>
      </w:r>
    </w:p>
    <w:p w14:paraId="370EB83B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 Основанием для начала предоставления меры социальной поддержки по обеспечению продуктами питания является заявление на получение продуктов питания, подаваемое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):</w:t>
      </w:r>
      <w:r>
        <w:rPr>
          <w:rFonts w:ascii="Arial" w:hAnsi="Arial" w:cs="Arial"/>
          <w:color w:val="444444"/>
        </w:rPr>
        <w:br/>
      </w:r>
    </w:p>
    <w:p w14:paraId="4ABE857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1.3.1. В электронном виде с использованием государственной информационной системы "Портал государственных и муниципальных услуг (функций) города Москвы", интегрированной с автоматизированной </w:t>
      </w:r>
      <w:r>
        <w:rPr>
          <w:rFonts w:ascii="Arial" w:hAnsi="Arial" w:cs="Arial"/>
          <w:color w:val="444444"/>
        </w:rPr>
        <w:lastRenderedPageBreak/>
        <w:t>информационной системой "Официальный портал Мэра и Правительства Москвы" (далее - Портал) в соответствии с Правилами предоставления электронного сервиса "Подача заявления на получение питания на молочной кухне" (раздел V Положения).</w:t>
      </w:r>
      <w:r>
        <w:rPr>
          <w:rFonts w:ascii="Arial" w:hAnsi="Arial" w:cs="Arial"/>
          <w:color w:val="444444"/>
        </w:rPr>
        <w:br/>
      </w:r>
    </w:p>
    <w:p w14:paraId="0A127AB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1.3.2. В бумажном виде лично в медицинскую организацию (в случае отсутствия у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прикрепления к медицинской организации государственной системы здравоохранения города Москвы) в соответствии с Порядком оформления и обеспечения бумажных заключений врачей для бесплатного отпуска продуктов питания отдельным категориям женщин и детей, не имеющим прикрепления к медицинской организации государственной системы здравоохранения города Москвы (раздел VII Положения).</w:t>
      </w:r>
      <w:r>
        <w:rPr>
          <w:rFonts w:ascii="Arial" w:hAnsi="Arial" w:cs="Arial"/>
          <w:color w:val="444444"/>
        </w:rPr>
        <w:br/>
      </w:r>
    </w:p>
    <w:p w14:paraId="01F9EA6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1.4. По итогам обработки заявления в Единый городской регистр лиц, имеющих право на бесплатное получение продуктов питания по заключению врачей (далее - Регистр), вносится информация о действующей льготной категории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6BA29FA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1.5. Предоставление бесплатных продуктов питания осуществляется при условии наличия в Регистре информации о действующей льготной категории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и получения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заключения врача, указанного в пункте 1.2 Положения.</w:t>
      </w:r>
    </w:p>
    <w:p w14:paraId="58D2A30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июня 2022 года </w:t>
      </w:r>
      <w:hyperlink r:id="rId8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9" w:anchor="7DA0K5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3C535A9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1.6. При отсутствии у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прикрепления к медицинской организации государственной системы здравоохранения города Москвы </w:t>
      </w:r>
      <w:proofErr w:type="spellStart"/>
      <w:r>
        <w:rPr>
          <w:rFonts w:ascii="Arial" w:hAnsi="Arial" w:cs="Arial"/>
          <w:color w:val="444444"/>
        </w:rPr>
        <w:t>льготополучатели</w:t>
      </w:r>
      <w:proofErr w:type="spellEnd"/>
      <w:r>
        <w:rPr>
          <w:rFonts w:ascii="Arial" w:hAnsi="Arial" w:cs="Arial"/>
          <w:color w:val="444444"/>
        </w:rPr>
        <w:t xml:space="preserve"> (законные представители </w:t>
      </w:r>
      <w:proofErr w:type="spellStart"/>
      <w:r>
        <w:rPr>
          <w:rFonts w:ascii="Arial" w:hAnsi="Arial" w:cs="Arial"/>
          <w:color w:val="444444"/>
        </w:rPr>
        <w:t>льготополучателей</w:t>
      </w:r>
      <w:proofErr w:type="spellEnd"/>
      <w:r>
        <w:rPr>
          <w:rFonts w:ascii="Arial" w:hAnsi="Arial" w:cs="Arial"/>
          <w:color w:val="444444"/>
        </w:rPr>
        <w:t>) для получения бумажного заключения врача для бесплатного отпуска продуктов питания обращаются в медицинскую организацию государственной системы здравоохранения города Москвы по месту жительства с учетом территориального принципа обслуживания в порядке, изложенном в разделе VII Положения.</w:t>
      </w:r>
      <w:r>
        <w:rPr>
          <w:rFonts w:ascii="Arial" w:hAnsi="Arial" w:cs="Arial"/>
          <w:color w:val="444444"/>
        </w:rPr>
        <w:br/>
      </w:r>
    </w:p>
    <w:p w14:paraId="5FA8605F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 Выдача бесплатных продуктов питания осуществляется:</w:t>
      </w:r>
      <w:r>
        <w:rPr>
          <w:rFonts w:ascii="Arial" w:hAnsi="Arial" w:cs="Arial"/>
          <w:color w:val="444444"/>
        </w:rPr>
        <w:br/>
      </w:r>
    </w:p>
    <w:p w14:paraId="5985FD6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по уникальному двухмерному штриховому коду в машиночитаемом формате (далее - QR-код), оформленному с использованием Портала в соответствии с Правилами предоставления электронного сервиса "Заказ питания на молочной кухне, выбор молочно-раздаточного пункта и графика получения продуктов" (раздел VI Положения);</w:t>
      </w:r>
      <w:r>
        <w:rPr>
          <w:rFonts w:ascii="Arial" w:hAnsi="Arial" w:cs="Arial"/>
          <w:color w:val="444444"/>
        </w:rPr>
        <w:br/>
      </w:r>
    </w:p>
    <w:p w14:paraId="0456E03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по бумажному заключению врача, оформленному в соответствии с разделом VII Положения.</w:t>
      </w:r>
      <w:r>
        <w:rPr>
          <w:rFonts w:ascii="Arial" w:hAnsi="Arial" w:cs="Arial"/>
          <w:color w:val="444444"/>
        </w:rPr>
        <w:br/>
      </w:r>
    </w:p>
    <w:p w14:paraId="13E44D4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1.7.1. Документом, подтверждающим место жительства в городе Москве, является свидетельство о регистрации по месту жительства по </w:t>
      </w:r>
      <w:hyperlink r:id="rId10" w:anchor="A7A0NB" w:history="1">
        <w:r>
          <w:rPr>
            <w:rStyle w:val="a3"/>
            <w:rFonts w:ascii="Arial" w:hAnsi="Arial" w:cs="Arial"/>
            <w:color w:val="3451A0"/>
          </w:rPr>
          <w:t>форме N 8 приложения 2</w:t>
        </w:r>
      </w:hyperlink>
      <w:r>
        <w:rPr>
          <w:rFonts w:ascii="Arial" w:hAnsi="Arial" w:cs="Arial"/>
          <w:color w:val="444444"/>
        </w:rPr>
        <w:t> к </w:t>
      </w:r>
      <w:hyperlink r:id="rId11" w:anchor="65E0IS" w:history="1">
        <w:r>
          <w:rPr>
            <w:rStyle w:val="a3"/>
            <w:rFonts w:ascii="Arial" w:hAnsi="Arial" w:cs="Arial"/>
            <w:color w:val="3451A0"/>
          </w:rPr>
          <w:t>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</w:r>
      </w:hyperlink>
      <w:r>
        <w:rPr>
          <w:rFonts w:ascii="Arial" w:hAnsi="Arial" w:cs="Arial"/>
          <w:color w:val="444444"/>
        </w:rPr>
        <w:t>, утвержденному </w:t>
      </w:r>
      <w:hyperlink r:id="rId12" w:anchor="7D20K3" w:history="1">
        <w:r>
          <w:rPr>
            <w:rStyle w:val="a3"/>
            <w:rFonts w:ascii="Arial" w:hAnsi="Arial" w:cs="Arial"/>
            <w:color w:val="3451A0"/>
          </w:rPr>
          <w:t xml:space="preserve">приказом МВД России от 31 декабря 2017 г. N 984 "Об утверждении Административного </w:t>
        </w:r>
        <w:r>
          <w:rPr>
            <w:rStyle w:val="a3"/>
            <w:rFonts w:ascii="Arial" w:hAnsi="Arial" w:cs="Arial"/>
            <w:color w:val="3451A0"/>
          </w:rPr>
          <w:lastRenderedPageBreak/>
          <w:t>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  </w:r>
      </w:hyperlink>
      <w:r>
        <w:rPr>
          <w:rFonts w:ascii="Arial" w:hAnsi="Arial" w:cs="Arial"/>
          <w:color w:val="444444"/>
        </w:rPr>
        <w:t>, паспорт гражданина Российской Федерации с отметкой о регистрации в городе Москве, а также решение суда об установлении факта места жительства в городе Москве.</w:t>
      </w:r>
    </w:p>
    <w:p w14:paraId="4D5D1425" w14:textId="77777777" w:rsidR="006D5C0C" w:rsidRDefault="006D5C0C" w:rsidP="006D5C0C">
      <w:pPr>
        <w:pStyle w:val="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II. Порядок заказа бесплатных продуктов питания</w:t>
      </w:r>
    </w:p>
    <w:p w14:paraId="06DABDE4" w14:textId="77777777" w:rsidR="006D5C0C" w:rsidRDefault="006D5C0C" w:rsidP="006D5C0C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14:paraId="10B37D44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2.1. Заказ бесплатных продуктов питания (далее - заказ) осуществляется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самостоятельно в рамках электронного сервиса "Заказ питания на молочной кухне, выбор молочно-раздаточного пункта и графика получения продуктов" (за исключением отдельных случаев, предусмотренных разделом VII Положения).</w:t>
      </w:r>
      <w:r>
        <w:rPr>
          <w:rFonts w:ascii="Arial" w:hAnsi="Arial" w:cs="Arial"/>
          <w:color w:val="444444"/>
        </w:rPr>
        <w:br/>
      </w:r>
    </w:p>
    <w:p w14:paraId="50D95E56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Правила предоставления электронного сервиса "Заказ питания на молочной кухне, выбор молочно-раздаточного пункта и графика получения продуктов" приведены в разделе VI Положения.</w:t>
      </w:r>
      <w:r>
        <w:rPr>
          <w:rFonts w:ascii="Arial" w:hAnsi="Arial" w:cs="Arial"/>
          <w:color w:val="444444"/>
        </w:rPr>
        <w:br/>
      </w:r>
    </w:p>
    <w:p w14:paraId="3E04F1C5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Право на оформление заказов (в том числе выбора молочно-раздаточного пункта и изменения графика получения продуктов питания) с использованием электронного сервиса "Заказ питания на молочной кухне, выбор молочно-раздаточного пункта и графика получения продуктов" предоставляется при соблюдении условий, указанных в пункте 1.5 Положения.</w:t>
      </w:r>
    </w:p>
    <w:p w14:paraId="5EBBD4F4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июня 2022 года </w:t>
      </w:r>
      <w:hyperlink r:id="rId13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14" w:anchor="7DO0KC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6E56BEE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2.4. По итогам заказа бесплатных продуктов питания формируется QR-код, используемый для получения продуктов в молочно-раздаточном пункте.</w:t>
      </w:r>
      <w:r>
        <w:rPr>
          <w:rFonts w:ascii="Arial" w:hAnsi="Arial" w:cs="Arial"/>
          <w:color w:val="444444"/>
        </w:rPr>
        <w:br/>
      </w:r>
    </w:p>
    <w:p w14:paraId="0A6A7AC2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Все оформленные через Портал заказы автоматически регистрируются в Реестре выданных заключений автоматизированной информационной системы города Москвы "Единая медицинская информационно-аналитическая система города Москвы" (далее - ЕМИАС) и электронной медицинской карте пациента.</w:t>
      </w:r>
      <w:r>
        <w:rPr>
          <w:rFonts w:ascii="Arial" w:hAnsi="Arial" w:cs="Arial"/>
          <w:color w:val="444444"/>
        </w:rPr>
        <w:br/>
      </w:r>
    </w:p>
    <w:p w14:paraId="31F40A2B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Данные об оформленных заказах автоматически передаются в электронном виде из Реестра выданных заключений ЕМИАС в информационную систему управления обеспечением молочно-раздаточных пунктов города Москвы (далее - ИС МРП).</w:t>
      </w:r>
      <w:r>
        <w:rPr>
          <w:rFonts w:ascii="Arial" w:hAnsi="Arial" w:cs="Arial"/>
          <w:color w:val="444444"/>
        </w:rPr>
        <w:br/>
      </w:r>
    </w:p>
    <w:p w14:paraId="7A36D51B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2.6. Количество и виды продуктов, подлежащих отпуску, определяются исходя из возраста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в соответствии с нормами, изложенными в </w:t>
      </w:r>
      <w:hyperlink r:id="rId15" w:anchor="8PA0LT" w:history="1">
        <w:r>
          <w:rPr>
            <w:rStyle w:val="a3"/>
            <w:rFonts w:ascii="Arial" w:hAnsi="Arial" w:cs="Arial"/>
            <w:color w:val="3451A0"/>
          </w:rPr>
          <w:t>приложении 6 к Положению</w:t>
        </w:r>
      </w:hyperlink>
      <w:r>
        <w:rPr>
          <w:rFonts w:ascii="Arial" w:hAnsi="Arial" w:cs="Arial"/>
          <w:color w:val="444444"/>
        </w:rPr>
        <w:t>, при этом:</w:t>
      </w:r>
      <w:r>
        <w:rPr>
          <w:rFonts w:ascii="Arial" w:hAnsi="Arial" w:cs="Arial"/>
          <w:color w:val="444444"/>
        </w:rPr>
        <w:br/>
      </w:r>
    </w:p>
    <w:p w14:paraId="249A6392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при оформлении заказа на первый календарный месяц жизни ребенка количество питания определяется по нормам, предусмотренным для возраста менее 1 месяца;</w:t>
      </w:r>
      <w:r>
        <w:rPr>
          <w:rFonts w:ascii="Arial" w:hAnsi="Arial" w:cs="Arial"/>
          <w:color w:val="444444"/>
        </w:rPr>
        <w:br/>
      </w:r>
    </w:p>
    <w:p w14:paraId="51EAAE22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при оформлении заказа на имя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, родившегося после 15 календарного дня месяца, применимые нормы определяются исходя из его возраста в целых месяцах, достигнутого на начало календарного месяца, на </w:t>
      </w:r>
      <w:r>
        <w:rPr>
          <w:rFonts w:ascii="Arial" w:hAnsi="Arial" w:cs="Arial"/>
          <w:color w:val="444444"/>
        </w:rPr>
        <w:lastRenderedPageBreak/>
        <w:t>который оформляется заказ;</w:t>
      </w:r>
      <w:r>
        <w:rPr>
          <w:rFonts w:ascii="Arial" w:hAnsi="Arial" w:cs="Arial"/>
          <w:color w:val="444444"/>
        </w:rPr>
        <w:br/>
      </w:r>
    </w:p>
    <w:p w14:paraId="33271CE1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при оформлении заказа на имя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, родившегося до 15 календарного дня месяца включительно, применимые нормы определяются исходя из его возраста в целых месяцах, достигаемого в календарном месяце, на который оформляется заказ.</w:t>
      </w:r>
      <w:r>
        <w:rPr>
          <w:rFonts w:ascii="Arial" w:hAnsi="Arial" w:cs="Arial"/>
          <w:color w:val="444444"/>
        </w:rPr>
        <w:br/>
      </w:r>
    </w:p>
    <w:p w14:paraId="7E8BA4FF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2.7. Количество отпускаемых продуктов в заказе указывается в единицах массы/объема (граммах или миллилитрах).</w:t>
      </w:r>
      <w:r>
        <w:rPr>
          <w:rFonts w:ascii="Arial" w:hAnsi="Arial" w:cs="Arial"/>
          <w:color w:val="444444"/>
        </w:rPr>
        <w:br/>
      </w:r>
    </w:p>
    <w:p w14:paraId="4E45D2DB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Количество фактически выдаваемых продуктов питания может отличаться в большую сторону от норм, указанных в </w:t>
      </w:r>
      <w:proofErr w:type="gramStart"/>
      <w:r>
        <w:rPr>
          <w:rFonts w:ascii="Arial" w:hAnsi="Arial" w:cs="Arial"/>
          <w:color w:val="444444"/>
        </w:rPr>
        <w:t>заказе, в случае, если</w:t>
      </w:r>
      <w:proofErr w:type="gramEnd"/>
      <w:r>
        <w:rPr>
          <w:rFonts w:ascii="Arial" w:hAnsi="Arial" w:cs="Arial"/>
          <w:color w:val="444444"/>
        </w:rPr>
        <w:t xml:space="preserve"> поставщиком по государственному контракту предложено поставлять продукцию в упаковке, превышающей объем, предусмотренный техническим заданием.</w:t>
      </w:r>
      <w:r>
        <w:rPr>
          <w:rFonts w:ascii="Arial" w:hAnsi="Arial" w:cs="Arial"/>
          <w:color w:val="444444"/>
        </w:rPr>
        <w:br/>
      </w:r>
    </w:p>
    <w:p w14:paraId="67B6FE16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2.8. При наличии у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прав на бесплатное получение продуктов питания по нескольким льготным категориям, предусмотренным Положением, заказ оформляется только по одной льготной категории.</w:t>
      </w:r>
      <w:r>
        <w:rPr>
          <w:rFonts w:ascii="Arial" w:hAnsi="Arial" w:cs="Arial"/>
          <w:color w:val="444444"/>
        </w:rPr>
        <w:br/>
      </w:r>
    </w:p>
    <w:p w14:paraId="723E8CB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Продукты питания </w:t>
      </w:r>
      <w:proofErr w:type="spellStart"/>
      <w:r>
        <w:rPr>
          <w:rFonts w:ascii="Arial" w:hAnsi="Arial" w:cs="Arial"/>
          <w:color w:val="444444"/>
        </w:rPr>
        <w:t>льготополучателям</w:t>
      </w:r>
      <w:proofErr w:type="spellEnd"/>
      <w:r>
        <w:rPr>
          <w:rFonts w:ascii="Arial" w:hAnsi="Arial" w:cs="Arial"/>
          <w:color w:val="444444"/>
        </w:rPr>
        <w:t>, имеющим льготную категорию "Дети в возрасте до 3 лет" предоставляются по нормам, предусмотренным для детей в возрасте до 3 лет с учетом возраста ребенка в месяцах.</w:t>
      </w:r>
      <w:r>
        <w:rPr>
          <w:rFonts w:ascii="Arial" w:hAnsi="Arial" w:cs="Arial"/>
          <w:color w:val="444444"/>
        </w:rPr>
        <w:br/>
      </w:r>
    </w:p>
    <w:p w14:paraId="64A98346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2.9. Тип вскармливания (грудное, искусственное или смешанное) при оформлении заказа определяется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самостоятельно.</w:t>
      </w:r>
      <w:r>
        <w:rPr>
          <w:rFonts w:ascii="Arial" w:hAnsi="Arial" w:cs="Arial"/>
          <w:color w:val="444444"/>
        </w:rPr>
        <w:br/>
      </w:r>
    </w:p>
    <w:p w14:paraId="561E0E30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2.10. Пункт утратил силу с 21 июня 2022 года - </w:t>
      </w:r>
      <w:hyperlink r:id="rId16" w:anchor="6500IL" w:history="1">
        <w:r>
          <w:rPr>
            <w:rStyle w:val="a3"/>
            <w:rFonts w:ascii="Arial" w:hAnsi="Arial" w:cs="Arial"/>
            <w:color w:val="3451A0"/>
          </w:rPr>
          <w:t>приказ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17" w:anchor="7DM0KA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5A1327A5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2.11. Выдача продуктов питания в текущем месяце осуществляется по заказу, выписанному на текущий календарный месяц. Выдача продуктов питания в текущем месяце по заказу, оформленному на предшествующий и последующий календарные месяцы, не осуществляется.</w:t>
      </w:r>
      <w:r>
        <w:rPr>
          <w:rFonts w:ascii="Arial" w:hAnsi="Arial" w:cs="Arial"/>
          <w:color w:val="444444"/>
        </w:rPr>
        <w:br/>
      </w:r>
    </w:p>
    <w:p w14:paraId="2BE4C77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2.12. Заказ (QR-код) может быть сформирован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на текущий и следующий за ним календарный месяц.</w:t>
      </w:r>
      <w:r>
        <w:rPr>
          <w:rFonts w:ascii="Arial" w:hAnsi="Arial" w:cs="Arial"/>
          <w:color w:val="444444"/>
        </w:rPr>
        <w:br/>
      </w:r>
    </w:p>
    <w:p w14:paraId="02C54155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2.13. Начало календарного периода, на который оформляется заказ (QR-код), определяется в зависимости от даты оформления заказа (QR-кода):</w:t>
      </w:r>
      <w:r>
        <w:rPr>
          <w:rFonts w:ascii="Arial" w:hAnsi="Arial" w:cs="Arial"/>
          <w:color w:val="444444"/>
        </w:rPr>
        <w:br/>
      </w:r>
    </w:p>
    <w:p w14:paraId="6467FB38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 первый календарный месяц жизни заказ (QR-код) оформляется на текущий календарный месяц, на полную норму месячного объема продуктов;</w:t>
      </w:r>
      <w:r>
        <w:rPr>
          <w:rFonts w:ascii="Arial" w:hAnsi="Arial" w:cs="Arial"/>
          <w:color w:val="444444"/>
        </w:rPr>
        <w:br/>
      </w:r>
    </w:p>
    <w:p w14:paraId="041D8D0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если оформление заказа (QR-кода) проводится до 15-го календарного дня месяца включительно, то заказ (QR-код) оформляется на период, начиная с текущего календарного месяца, в объеме полной месячной нормы;</w:t>
      </w:r>
      <w:r>
        <w:rPr>
          <w:rFonts w:ascii="Arial" w:hAnsi="Arial" w:cs="Arial"/>
          <w:color w:val="444444"/>
        </w:rPr>
        <w:br/>
      </w:r>
    </w:p>
    <w:p w14:paraId="7CB835C8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если оформление заказа (QR-кода) проводится после 15 календарного дня месяца, то заказ (QR-код) оформляется на период, начиная со следующего </w:t>
      </w:r>
      <w:r>
        <w:rPr>
          <w:rFonts w:ascii="Arial" w:hAnsi="Arial" w:cs="Arial"/>
          <w:color w:val="444444"/>
        </w:rPr>
        <w:lastRenderedPageBreak/>
        <w:t>календарного месяца, в объеме полной месячной нормы.</w:t>
      </w:r>
      <w:r>
        <w:rPr>
          <w:rFonts w:ascii="Arial" w:hAnsi="Arial" w:cs="Arial"/>
          <w:color w:val="444444"/>
        </w:rPr>
        <w:br/>
      </w:r>
    </w:p>
    <w:p w14:paraId="41F43D9B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2.14. </w:t>
      </w:r>
      <w:proofErr w:type="gramStart"/>
      <w:r>
        <w:rPr>
          <w:rFonts w:ascii="Arial" w:hAnsi="Arial" w:cs="Arial"/>
          <w:color w:val="444444"/>
        </w:rPr>
        <w:t>При оформлении заказа,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выбирает молочно-раздаточный пункт (если выбор не был осуществлен в рамках электронного сервиса "Подача заявления на получение питания на молочной кухне"), в котором планирует получать питание, календарный период, на который заказывается питание и периодичность получения, после чего формируется график получения путем автоматического назначения дат получения питания исходя из категории льготы.</w:t>
      </w:r>
      <w:r>
        <w:rPr>
          <w:rFonts w:ascii="Arial" w:hAnsi="Arial" w:cs="Arial"/>
          <w:color w:val="444444"/>
        </w:rPr>
        <w:br/>
      </w:r>
    </w:p>
    <w:p w14:paraId="51EC3834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рамках электронного сервиса "Заказ питания на молочной кухне, выбор молочно-раздаточного пункта и графика получения продуктов"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может изменить молочно-раздаточный пункт (не позднее чем за 6 дней до начала месяца получения продукции) и график получения продуктов питания (не позднее чем за 6 дней до даты получения).</w:t>
      </w:r>
    </w:p>
    <w:p w14:paraId="6E34F502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21 июня 2022 года </w:t>
      </w:r>
      <w:hyperlink r:id="rId18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19" w:anchor="7DU0KE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0A850EE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необходимости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в рамках электронного сервиса "Заказ питания на молочной кухне, выбор молочно-раздаточного пункта и графика получения продуктов" может быть сформирован новый QR-код заказа до истечения календарного периода, на который был оформлен заказ. После формирования нового QR-кода ранее сформированный автоматически аннулируется.</w:t>
      </w:r>
      <w:r>
        <w:rPr>
          <w:rFonts w:ascii="Arial" w:hAnsi="Arial" w:cs="Arial"/>
          <w:color w:val="444444"/>
        </w:rPr>
        <w:br/>
      </w:r>
    </w:p>
    <w:p w14:paraId="5435700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2.15. Информация об оформленных заказах передается в Регистр.</w:t>
      </w:r>
      <w:r>
        <w:rPr>
          <w:rFonts w:ascii="Arial" w:hAnsi="Arial" w:cs="Arial"/>
          <w:color w:val="444444"/>
        </w:rPr>
        <w:br/>
      </w:r>
    </w:p>
    <w:p w14:paraId="2117DE3E" w14:textId="77777777" w:rsidR="006D5C0C" w:rsidRDefault="006D5C0C" w:rsidP="006D5C0C">
      <w:pPr>
        <w:pStyle w:val="3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III. Порядок получения бесплатных продуктов питания с использованием информационной системы молочно-раздаточных пунктов</w:t>
      </w:r>
    </w:p>
    <w:p w14:paraId="2BB5AEB7" w14:textId="77777777" w:rsidR="006D5C0C" w:rsidRDefault="006D5C0C" w:rsidP="006D5C0C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14:paraId="73FC732D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3.1. Обеспечение </w:t>
      </w:r>
      <w:proofErr w:type="spellStart"/>
      <w:r>
        <w:rPr>
          <w:rFonts w:ascii="Arial" w:hAnsi="Arial" w:cs="Arial"/>
          <w:color w:val="444444"/>
        </w:rPr>
        <w:t>льготополучателей</w:t>
      </w:r>
      <w:proofErr w:type="spellEnd"/>
      <w:r>
        <w:rPr>
          <w:rFonts w:ascii="Arial" w:hAnsi="Arial" w:cs="Arial"/>
          <w:color w:val="444444"/>
        </w:rPr>
        <w:t xml:space="preserve"> бесплатными продуктами питания осуществляется молочно-раздаточными пунктами Департамента здравоохранения города Москвы.</w:t>
      </w:r>
      <w:r>
        <w:rPr>
          <w:rFonts w:ascii="Arial" w:hAnsi="Arial" w:cs="Arial"/>
          <w:color w:val="444444"/>
        </w:rPr>
        <w:br/>
      </w:r>
    </w:p>
    <w:p w14:paraId="36DB773D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 Для получения продуктов питания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предъявляет в молочно-раздаточном пункте при каждом посещении QR-код на электронных устройствах или на бумажном носителе в формате, позволяющем сканировать его камерой смартфона, планшета, иного подобного устройства.</w:t>
      </w:r>
      <w:r>
        <w:rPr>
          <w:rFonts w:ascii="Arial" w:hAnsi="Arial" w:cs="Arial"/>
          <w:color w:val="444444"/>
        </w:rPr>
        <w:br/>
      </w:r>
    </w:p>
    <w:p w14:paraId="1C7A3C9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обеспечении продуктами с предъявлением бумажного заключения врача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предъявляет документы, предусмотренные пунктом 3.5 Положения.</w:t>
      </w:r>
      <w:r>
        <w:rPr>
          <w:rFonts w:ascii="Arial" w:hAnsi="Arial" w:cs="Arial"/>
          <w:color w:val="444444"/>
        </w:rPr>
        <w:br/>
      </w:r>
    </w:p>
    <w:p w14:paraId="18738078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3.3. Выдача бесплатных продуктов питания осуществляется в молочно-раздаточном пункте, указанном при заказе питания (формировании QR-кода) в рамках сервиса "Заказ питания на молочной кухне, выбор молочно-раздаточного пункта и графика получения продуктов" либо при оформлении врачом бумажного </w:t>
      </w:r>
      <w:r>
        <w:rPr>
          <w:rFonts w:ascii="Arial" w:hAnsi="Arial" w:cs="Arial"/>
          <w:color w:val="444444"/>
        </w:rPr>
        <w:lastRenderedPageBreak/>
        <w:t>заключения в порядке, указанном в разделе VII Положения.</w:t>
      </w:r>
      <w:r>
        <w:rPr>
          <w:rFonts w:ascii="Arial" w:hAnsi="Arial" w:cs="Arial"/>
          <w:color w:val="444444"/>
        </w:rPr>
        <w:br/>
      </w:r>
    </w:p>
    <w:p w14:paraId="221428A1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3.4. При предъявлении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QR-кода сотрудником молочно-раздаточного пункта при помощи программного обеспечения, используемого для регистрации выдачи бесплатных продуктов питания, производится считывание предъявленного QR-кода, идентификация заказа питания и запрос его статуса в ЕМИАС.</w:t>
      </w:r>
      <w:r>
        <w:rPr>
          <w:rFonts w:ascii="Arial" w:hAnsi="Arial" w:cs="Arial"/>
          <w:color w:val="444444"/>
        </w:rPr>
        <w:br/>
      </w:r>
    </w:p>
    <w:p w14:paraId="7A676254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подтверждении действительности QR-кода сотрудник молочно-раздаточного пункта выдает продукты в объеме и на период, установленные графиком выдачи, а также фиксирует в ИС МРП виды и количество выданной продукции.</w:t>
      </w:r>
      <w:r>
        <w:rPr>
          <w:rFonts w:ascii="Arial" w:hAnsi="Arial" w:cs="Arial"/>
          <w:color w:val="444444"/>
        </w:rPr>
        <w:br/>
      </w:r>
    </w:p>
    <w:p w14:paraId="6B343968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Информация о полученной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продукции доступна для просмотра в рамках сервиса "Заказ питания на молочной кухне, выбор молочно-раздаточного пункта и графика получения продуктов".</w:t>
      </w:r>
      <w:r>
        <w:rPr>
          <w:rFonts w:ascii="Arial" w:hAnsi="Arial" w:cs="Arial"/>
          <w:color w:val="444444"/>
        </w:rPr>
        <w:br/>
      </w:r>
    </w:p>
    <w:p w14:paraId="4D8B4597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Получение бесплатных продуктов питания по QR-кодам осуществляется по графику, сформированному при оформлении заказа на Портале в рамках сервиса "Заказ питания на молочной кухне, выбор молочно-раздаточного пункта и графика получения продуктов".</w:t>
      </w:r>
      <w:r>
        <w:rPr>
          <w:rFonts w:ascii="Arial" w:hAnsi="Arial" w:cs="Arial"/>
          <w:color w:val="444444"/>
        </w:rPr>
        <w:br/>
      </w:r>
    </w:p>
    <w:p w14:paraId="72F9809A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Месячная норма продуктов питания, подлежащая обеспечению по заказам (QR-кодам), выдается равными частями в соответствии с выбранной периодичностью выдачи в дни, установленные графиком выдачи.</w:t>
      </w:r>
      <w:r>
        <w:rPr>
          <w:rFonts w:ascii="Arial" w:hAnsi="Arial" w:cs="Arial"/>
          <w:color w:val="444444"/>
        </w:rPr>
        <w:br/>
      </w:r>
    </w:p>
    <w:p w14:paraId="68C79079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Изменение молочно-раздаточного пункта и графика его посещения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возможно в рамках сервиса "Заказ питания на молочной кухне, выбор молочно-раздаточного пункта и графика получения продуктов".</w:t>
      </w:r>
      <w:r>
        <w:rPr>
          <w:rFonts w:ascii="Arial" w:hAnsi="Arial" w:cs="Arial"/>
          <w:color w:val="444444"/>
        </w:rPr>
        <w:br/>
      </w:r>
    </w:p>
    <w:p w14:paraId="4AFE6DF7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3.5. При предъявлении бумажного заключения сотрудником молочно-раздаточного пункта при каждом получении продуктов питания проверяется документ, удостоверяющий личность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(законного представителя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</w:p>
    <w:p w14:paraId="1DCD67D0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Продукты питания по бумажному заключению врача имеют право получать беременные женщины, на чье имя выдано заключение, а также родители, опекуны или иные законные представители детей (далее - полномочные лица), по предъявлении документов, подтверждающих право представлять ребенка (свидетельство о рождении, акт органа опеки и попечительства о назначении опекуна/попечителя).</w:t>
      </w:r>
      <w:r>
        <w:rPr>
          <w:rFonts w:ascii="Arial" w:hAnsi="Arial" w:cs="Arial"/>
          <w:color w:val="444444"/>
        </w:rPr>
        <w:br/>
      </w:r>
    </w:p>
    <w:p w14:paraId="6C144A30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Полномочное лицо может доверить право на получение продуктов иному лицу, оформив доверенность по форме согласно </w:t>
      </w:r>
      <w:hyperlink r:id="rId20" w:anchor="8P40LQ" w:history="1">
        <w:r>
          <w:rPr>
            <w:rStyle w:val="a3"/>
            <w:rFonts w:ascii="Arial" w:hAnsi="Arial" w:cs="Arial"/>
            <w:color w:val="3451A0"/>
          </w:rPr>
          <w:t>приложению 3 к Положению</w:t>
        </w:r>
      </w:hyperlink>
      <w:r>
        <w:rPr>
          <w:rFonts w:ascii="Arial" w:hAnsi="Arial" w:cs="Arial"/>
          <w:color w:val="444444"/>
        </w:rPr>
        <w:t>. Оформление доверенности не лишает полномочное лицо права получения продуктов лично.</w:t>
      </w:r>
      <w:r>
        <w:rPr>
          <w:rFonts w:ascii="Arial" w:hAnsi="Arial" w:cs="Arial"/>
          <w:color w:val="444444"/>
        </w:rPr>
        <w:br/>
      </w:r>
    </w:p>
    <w:p w14:paraId="616EF30B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выдаче бесплатных продуктов питания по бумажному заключению врача сотрудником молочно-раздаточного пункта проверяются полномочия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(законного представителя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), после чего в </w:t>
      </w:r>
      <w:r>
        <w:rPr>
          <w:rFonts w:ascii="Arial" w:hAnsi="Arial" w:cs="Arial"/>
          <w:color w:val="444444"/>
        </w:rPr>
        <w:lastRenderedPageBreak/>
        <w:t>заключении делается отметка с указанием даты получения и количества выданных продуктов.</w:t>
      </w:r>
      <w:r>
        <w:rPr>
          <w:rFonts w:ascii="Arial" w:hAnsi="Arial" w:cs="Arial"/>
          <w:color w:val="444444"/>
        </w:rPr>
        <w:br/>
      </w:r>
    </w:p>
    <w:p w14:paraId="786EE481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Факт получения продуктов заверяется собственноручной подписью получателя с указанием полной фамилии и инициалов.</w:t>
      </w:r>
      <w:r>
        <w:rPr>
          <w:rFonts w:ascii="Arial" w:hAnsi="Arial" w:cs="Arial"/>
          <w:color w:val="444444"/>
        </w:rPr>
        <w:br/>
      </w:r>
    </w:p>
    <w:p w14:paraId="51411E33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Месячная норма продуктов питания, подлежащая выдаче по бумажным заключениям, делится на количество недель в месяце и выдается равными частями один раз в неделю в дни, установленные графиком выдачи.</w:t>
      </w:r>
      <w:r>
        <w:rPr>
          <w:rFonts w:ascii="Arial" w:hAnsi="Arial" w:cs="Arial"/>
          <w:color w:val="444444"/>
        </w:rPr>
        <w:br/>
      </w:r>
    </w:p>
    <w:p w14:paraId="4A3075C0" w14:textId="77777777" w:rsidR="006D5C0C" w:rsidRDefault="006D5C0C" w:rsidP="006D5C0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) может обратиться к сотрудникам молочно-раздаточного пункта для выдачи полного месячного объема продукции в один день или для изменения дня недели, в который осуществляется выдача продуктов питания согласно графику выдачи. Сотрудник молочно-раздаточного пункта совместно с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определяют дату выдачи продуктов питания.</w:t>
      </w:r>
    </w:p>
    <w:p w14:paraId="233D7E25" w14:textId="77777777" w:rsidR="006D5C0C" w:rsidRDefault="006D5C0C" w:rsidP="006D5C0C">
      <w:pPr>
        <w:pStyle w:val="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IV. Внесение сведений о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льготополучателе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в Регистр и исключение их из Регистра</w:t>
      </w:r>
    </w:p>
    <w:p w14:paraId="091D216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14:paraId="3D96CBE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4.1. Идентификация </w:t>
      </w:r>
      <w:proofErr w:type="spellStart"/>
      <w:r>
        <w:rPr>
          <w:rFonts w:ascii="Arial" w:hAnsi="Arial" w:cs="Arial"/>
          <w:color w:val="444444"/>
        </w:rPr>
        <w:t>льготополучателей</w:t>
      </w:r>
      <w:proofErr w:type="spellEnd"/>
      <w:r>
        <w:rPr>
          <w:rFonts w:ascii="Arial" w:hAnsi="Arial" w:cs="Arial"/>
          <w:color w:val="444444"/>
        </w:rPr>
        <w:t xml:space="preserve"> в Регистре осуществляется по номеру полиса обязательного медицинского страхования или номеру временного свидетельства, подтверждающего оформление полиса и удостоверяющего право на бесплатное оказание застрахованным медицинской помощи медицинскими организациями при наступлении страхового случая (далее - временное свидетельство), с использованием сведений Единого регистра застрахованных лиц Московского городского фонда обязательного медицинского страхования.</w:t>
      </w:r>
    </w:p>
    <w:p w14:paraId="5D1916D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июня 2022 года </w:t>
      </w:r>
      <w:hyperlink r:id="rId21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22" w:anchor="7E00KE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68DF93E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4.2. Для работы с данными Регистра в медицинских организациях государственной системы здравоохранения города Москвы приказами их руководителей назначаются уполномоченные сотрудники, ответственные за внесение в Регистр информации (далее - уполномоченные сотрудники).</w:t>
      </w:r>
      <w:r>
        <w:rPr>
          <w:rFonts w:ascii="Arial" w:hAnsi="Arial" w:cs="Arial"/>
          <w:color w:val="444444"/>
        </w:rPr>
        <w:br/>
      </w:r>
    </w:p>
    <w:p w14:paraId="2F9F8FC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Уполномоченные сотрудники несут ответственность за полноту и достоверность внесенных в Регистр сведений.</w:t>
      </w:r>
      <w:r>
        <w:rPr>
          <w:rFonts w:ascii="Arial" w:hAnsi="Arial" w:cs="Arial"/>
          <w:color w:val="444444"/>
        </w:rPr>
        <w:br/>
      </w:r>
    </w:p>
    <w:p w14:paraId="175B670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4.3. Внесение сведений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в Регистр осуществляется:</w:t>
      </w:r>
      <w:r>
        <w:rPr>
          <w:rFonts w:ascii="Arial" w:hAnsi="Arial" w:cs="Arial"/>
          <w:color w:val="444444"/>
        </w:rPr>
        <w:br/>
      </w:r>
    </w:p>
    <w:p w14:paraId="288BADE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 автоматически (по итогам прохождения автоматизированных проверок, предусмотренных в рамках электронного сервиса "Подача заявления на получение питания на молочной кухне");</w:t>
      </w:r>
      <w:r>
        <w:rPr>
          <w:rFonts w:ascii="Arial" w:hAnsi="Arial" w:cs="Arial"/>
          <w:color w:val="444444"/>
        </w:rPr>
        <w:br/>
      </w:r>
    </w:p>
    <w:p w14:paraId="119AC87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уполномоченным сотрудником (по итогам рассмотрения бумажного заявления, предусмотренного разделом VII Положения).</w:t>
      </w:r>
      <w:r>
        <w:rPr>
          <w:rFonts w:ascii="Arial" w:hAnsi="Arial" w:cs="Arial"/>
          <w:color w:val="444444"/>
        </w:rPr>
        <w:br/>
      </w:r>
    </w:p>
    <w:p w14:paraId="7A093F6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4.4. Внесение сведений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в Регистр осуществляется на основании:</w:t>
      </w:r>
      <w:r>
        <w:rPr>
          <w:rFonts w:ascii="Arial" w:hAnsi="Arial" w:cs="Arial"/>
          <w:color w:val="444444"/>
        </w:rPr>
        <w:br/>
      </w:r>
    </w:p>
    <w:p w14:paraId="4FD1C81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4.4.1. Сведений, получаемых в рамках межведомственного взаимодействия, в том числе с использованием Базового регистра информации, необходимой для предоставления государственных услуг в городе Москве (далее - Базовый регистр):</w:t>
      </w:r>
      <w:r>
        <w:rPr>
          <w:rFonts w:ascii="Arial" w:hAnsi="Arial" w:cs="Arial"/>
          <w:color w:val="444444"/>
        </w:rPr>
        <w:br/>
      </w:r>
    </w:p>
    <w:p w14:paraId="3DF57EB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 месте жительства в городе Москве из Автоматизированной системы управления "Информационное обеспечение деятельности ЕИРЦ";</w:t>
      </w:r>
      <w:r>
        <w:rPr>
          <w:rFonts w:ascii="Arial" w:hAnsi="Arial" w:cs="Arial"/>
          <w:color w:val="444444"/>
        </w:rPr>
        <w:br/>
      </w:r>
    </w:p>
    <w:p w14:paraId="0E0ABE9F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 наличии (отсутствии) льготной категории, за исключением категории "Дети-инвалиды" - посредством межведомственного взаимодействия с Департаментом труда и социальной защиты населения города Москвы;</w:t>
      </w:r>
      <w:r>
        <w:rPr>
          <w:rFonts w:ascii="Arial" w:hAnsi="Arial" w:cs="Arial"/>
          <w:color w:val="444444"/>
        </w:rPr>
        <w:br/>
      </w:r>
    </w:p>
    <w:p w14:paraId="4D3F9D92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о наличии (отсутствии) льготной категории "Дети-инвалиды" - посредством межведомственного взаимодействия с Пенсионным фондом Российской Федерации.</w:t>
      </w:r>
      <w:r>
        <w:rPr>
          <w:rFonts w:ascii="Arial" w:hAnsi="Arial" w:cs="Arial"/>
          <w:color w:val="444444"/>
        </w:rPr>
        <w:br/>
      </w:r>
    </w:p>
    <w:p w14:paraId="1C8CD2A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4.4.2. Сведений о диагнозах, справках медико-социальной экспертизы, зафиксированных в ЕМИАС, и медицинской документации, хранящейся в медицинской организации государственной системы здравоохранения города Москвы, к которой прикреплен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(в отношении льготных категорий, присваиваемых Департаментом здравоохранения города Москвы, "Беременные женщины" и "Дети в возрасте до 15 лет, имеющие хронические заболевания", "Дети-инвалиды"), за исключением случаев, указанных в разделе VII Положения.</w:t>
      </w:r>
      <w:r>
        <w:rPr>
          <w:rFonts w:ascii="Arial" w:hAnsi="Arial" w:cs="Arial"/>
          <w:color w:val="444444"/>
        </w:rPr>
        <w:br/>
      </w:r>
    </w:p>
    <w:p w14:paraId="6179A6EE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4.4.3. Сведений о возрасте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(для льготной категории "Дети в возрасте до 3 лет"), полученных в ходе идентификации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в Регистре.</w:t>
      </w:r>
      <w:r>
        <w:rPr>
          <w:rFonts w:ascii="Arial" w:hAnsi="Arial" w:cs="Arial"/>
          <w:color w:val="444444"/>
        </w:rPr>
        <w:br/>
      </w:r>
    </w:p>
    <w:p w14:paraId="1305F1FF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4.5. В случае, если сведения о наличии у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места жительства в городе Москве, а также заявленной льготной категории не были подтверждены в рамках межведомственного взаимодействия либо данными, хранящимися в ЕМИАС, внесение в Регистр осуществляется на основании оригиналов документов, указанных в пункте 1.7.1 Положения, а также документов о наличии льготной категории (документы личного хранения, подтверждающие соответствующую категорию).</w:t>
      </w:r>
      <w:r>
        <w:rPr>
          <w:rFonts w:ascii="Arial" w:hAnsi="Arial" w:cs="Arial"/>
          <w:color w:val="444444"/>
        </w:rPr>
        <w:br/>
      </w:r>
    </w:p>
    <w:p w14:paraId="66218EF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4.6. В случае, если информация об отнесении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к льготной категории уже внесена в Регистр другими медицинскими организациями на основании сведений о документах личного хранения или на основании сведений, полученных в рамках межведомственного взаимодействия, повторное внесение сведений не производится, если только представленные </w:t>
      </w:r>
      <w:proofErr w:type="spellStart"/>
      <w:r>
        <w:rPr>
          <w:rFonts w:ascii="Arial" w:hAnsi="Arial" w:cs="Arial"/>
          <w:color w:val="444444"/>
        </w:rPr>
        <w:t>льготополучателем</w:t>
      </w:r>
      <w:proofErr w:type="spellEnd"/>
      <w:r>
        <w:rPr>
          <w:rFonts w:ascii="Arial" w:hAnsi="Arial" w:cs="Arial"/>
          <w:color w:val="444444"/>
        </w:rPr>
        <w:t xml:space="preserve"> (законным представителем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документы не дают оснований для изменения информации о льготной категории, а также сроков действия льготной категории.</w:t>
      </w:r>
      <w:r>
        <w:rPr>
          <w:rFonts w:ascii="Arial" w:hAnsi="Arial" w:cs="Arial"/>
          <w:color w:val="444444"/>
        </w:rPr>
        <w:br/>
      </w:r>
    </w:p>
    <w:p w14:paraId="30757C1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4.7. Срок действия льготной категории в Регистре устанавливается с учетом максимального возраста ребенка (в зависимости от льготной категории) и действует до даты окончания действия документа, подтверждающего данную льготную категорию (даты медицинского переосвидетельствования), за исключением льготных категорий "Дети из многодетных семей, не достигшие 7-летнего возраста", в случае, если включение сведений о них в Регистр осуществлялось уполномоченным сотрудником на основании предъявленного </w:t>
      </w:r>
      <w:r>
        <w:rPr>
          <w:rFonts w:ascii="Arial" w:hAnsi="Arial" w:cs="Arial"/>
          <w:color w:val="444444"/>
        </w:rPr>
        <w:lastRenderedPageBreak/>
        <w:t>удостоверения многодетной семьи города Москвы.</w:t>
      </w:r>
      <w:r>
        <w:rPr>
          <w:rFonts w:ascii="Arial" w:hAnsi="Arial" w:cs="Arial"/>
          <w:color w:val="444444"/>
        </w:rPr>
        <w:br/>
      </w:r>
    </w:p>
    <w:p w14:paraId="262604E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 Срок действия льготной категории "Беременные женщины" устанавливается с даты постановки на учет по беременности и рассчитывается с учетом окончания срока беременности (плановой даты родов, внесенной врачом женской консультации в ЕМИАС), но не может превышать 9 месяцев. Расчет срока действия льготы производится автоматически, с использованием ЕМИАС.</w:t>
      </w:r>
      <w:r>
        <w:rPr>
          <w:rFonts w:ascii="Arial" w:hAnsi="Arial" w:cs="Arial"/>
          <w:color w:val="444444"/>
        </w:rPr>
        <w:br/>
      </w:r>
    </w:p>
    <w:p w14:paraId="1B95D7A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4.8.1. Срок действия льготной категории "Дети из многодетных семей, не достигшие 7-летнего возраста" в случае, если включение в Регистр осуществлялось на основании предъявленных документов, подтверждающих их наличие, составляет один месяц с момента включения в Регистр.</w:t>
      </w:r>
      <w:r>
        <w:rPr>
          <w:rFonts w:ascii="Arial" w:hAnsi="Arial" w:cs="Arial"/>
          <w:color w:val="444444"/>
        </w:rPr>
        <w:br/>
      </w:r>
    </w:p>
    <w:p w14:paraId="5E7EBFB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истечении указанного срока посредством электронного межведомственного взаимодействия с Департаментом труда и социальной защиты населения города Москвы выполняется автоматическая повторная проверка актуальности и корректности представленных заявителем сведений о наличии льготной категории.</w:t>
      </w:r>
      <w:r>
        <w:rPr>
          <w:rFonts w:ascii="Arial" w:hAnsi="Arial" w:cs="Arial"/>
          <w:color w:val="444444"/>
        </w:rPr>
        <w:br/>
      </w:r>
    </w:p>
    <w:p w14:paraId="3F8DA31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Дополнительно посредством электронного межведомственного взаимодействия с Автоматизированной системой управления "Информационное обеспечение деятельности ЕИРЦ" выполняется автоматическая повторная проверка актуальности и корректности представленных заявителем сведений о месте жительства гражданина льготной категории в городе Москве.</w:t>
      </w:r>
      <w:r>
        <w:rPr>
          <w:rFonts w:ascii="Arial" w:hAnsi="Arial" w:cs="Arial"/>
          <w:color w:val="444444"/>
        </w:rPr>
        <w:br/>
      </w:r>
    </w:p>
    <w:p w14:paraId="37B6EB32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случае, если актуальность и (или) корректность сведений о наличии льготной категории либо места жительства в городе Москве не подтвердилась, сведения о гражданине подлежат исключению из Регистра, о чем заявитель информируется в срок не позднее одного рабочего дня с момента исключения.</w:t>
      </w:r>
      <w:r>
        <w:rPr>
          <w:rFonts w:ascii="Arial" w:hAnsi="Arial" w:cs="Arial"/>
          <w:color w:val="444444"/>
        </w:rPr>
        <w:br/>
      </w:r>
    </w:p>
    <w:p w14:paraId="7F69B35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4.8.2. Срок действия льготной категории "Дети-инвалиды" в случае, если включение в Регистр осуществлялось на основании предъявленных документов, подтверждающих ее наличие, определяется датой, указанной в документах.</w:t>
      </w:r>
      <w:r>
        <w:rPr>
          <w:rFonts w:ascii="Arial" w:hAnsi="Arial" w:cs="Arial"/>
          <w:color w:val="444444"/>
        </w:rPr>
        <w:br/>
      </w:r>
    </w:p>
    <w:p w14:paraId="1511996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истечении указанного срока посредством электронного межведомственного взаимодействия с Пенсионным фондом Российской Федерации выполняется автоматическая повторная проверка актуальности и корректности представленных заявителем сведений о наличии льготной категории.</w:t>
      </w:r>
      <w:r>
        <w:rPr>
          <w:rFonts w:ascii="Arial" w:hAnsi="Arial" w:cs="Arial"/>
          <w:color w:val="444444"/>
        </w:rPr>
        <w:br/>
      </w:r>
    </w:p>
    <w:p w14:paraId="5F35B51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Дополнительно посредством электронного межведомственного взаимодействия с Автоматизированной системой управления "Информационное обеспечение деятельности ЕИРЦ" выполняется автоматическая повторная проверка актуальности и корректности представленных заявителем сведений о месте жительства гражданина льготной категории в городе Москве.</w:t>
      </w:r>
      <w:r>
        <w:rPr>
          <w:rFonts w:ascii="Arial" w:hAnsi="Arial" w:cs="Arial"/>
          <w:color w:val="444444"/>
        </w:rPr>
        <w:br/>
      </w:r>
    </w:p>
    <w:p w14:paraId="2A711C8E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случае, если актуальность и (или) корректность сведений о наличии льготной категории либо месте жительства в городе Москве не подтвердилась, сведения о гражданине подлежат исключению из Регистра, о чем заявитель информируется в срок не позднее одного рабочего дня с момента исключения.</w:t>
      </w:r>
      <w:r>
        <w:rPr>
          <w:rFonts w:ascii="Arial" w:hAnsi="Arial" w:cs="Arial"/>
          <w:color w:val="444444"/>
        </w:rPr>
        <w:br/>
      </w:r>
    </w:p>
    <w:p w14:paraId="50614E5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4.9. Актуализация данных Регистра производится один раз в год с использованием программно-технических средств ЕМИАС путем получения в рамках межведомственного взаимодействия сведений о регистрации </w:t>
      </w:r>
      <w:proofErr w:type="spellStart"/>
      <w:r>
        <w:rPr>
          <w:rFonts w:ascii="Arial" w:hAnsi="Arial" w:cs="Arial"/>
          <w:color w:val="444444"/>
        </w:rPr>
        <w:lastRenderedPageBreak/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и подтверждения внесенной в Регистр льготной категории.</w:t>
      </w:r>
      <w:r>
        <w:rPr>
          <w:rFonts w:ascii="Arial" w:hAnsi="Arial" w:cs="Arial"/>
          <w:color w:val="444444"/>
        </w:rPr>
        <w:br/>
      </w:r>
    </w:p>
    <w:p w14:paraId="40069EB8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4.10. В случае получения в рамках межведомственного взаимодействия информации об отсутствии у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льготной категории, присваиваемой Департаментом труда и социальной защиты населения города Москвы, либо места жительства в городе Москве, сведения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подлежат исключению из Регистра, о чем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информируется в срок не позднее одного рабочего дня с момента исключения.</w:t>
      </w:r>
      <w:r>
        <w:rPr>
          <w:rFonts w:ascii="Arial" w:hAnsi="Arial" w:cs="Arial"/>
          <w:color w:val="444444"/>
        </w:rPr>
        <w:br/>
      </w:r>
    </w:p>
    <w:p w14:paraId="5903C72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Дополнительно при необходимости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информируется уполномоченным сотрудником медицинской организации по телефону о причинах исключения сведений из Регистра, а также о необходимости обращения в Департамент труда и социальной защиты населения города Москвы для выяснения обстоятельств, повлекших исключение из Регистра.</w:t>
      </w:r>
      <w:r>
        <w:rPr>
          <w:rFonts w:ascii="Arial" w:hAnsi="Arial" w:cs="Arial"/>
          <w:color w:val="444444"/>
        </w:rPr>
        <w:br/>
      </w:r>
    </w:p>
    <w:p w14:paraId="00FBA92B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4.11. В случае выявления несоответствия полученной в рамках межведомственного взаимодействия информации о месте жительства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в городе Москве и (или) имеющейся у него льготной категории "Дети-инвалиды", содержащейся в Регистре, уполномоченный сотрудник медицинской организации информирует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(законного представителя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) о необходимости представления в срок не позднее одного месяца в медицинскую организацию указанных в пунктах 1.7.1 и 4.5 Положения документов, подтверждающих адрес места жительства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в городе Москве, а также льготную категорию "Дети-инвалиды".</w:t>
      </w:r>
    </w:p>
    <w:p w14:paraId="5195781D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21 июня 2022 года </w:t>
      </w:r>
      <w:hyperlink r:id="rId23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24" w:anchor="7DU0KB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E2DD1C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случае, если в течение месяца указанные сведения представлены не были, сведения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подлежат исключению из Регистра, о чем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информируется в срок не позднее одного рабочего дня с момента исключения.</w:t>
      </w:r>
      <w:r>
        <w:rPr>
          <w:rFonts w:ascii="Arial" w:hAnsi="Arial" w:cs="Arial"/>
          <w:color w:val="444444"/>
        </w:rPr>
        <w:br/>
      </w:r>
    </w:p>
    <w:p w14:paraId="6ED6353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Дополнительно при необходимости </w:t>
      </w:r>
      <w:proofErr w:type="spellStart"/>
      <w:r>
        <w:rPr>
          <w:rFonts w:ascii="Arial" w:hAnsi="Arial" w:cs="Arial"/>
          <w:color w:val="444444"/>
        </w:rPr>
        <w:t>льготополучатель</w:t>
      </w:r>
      <w:proofErr w:type="spellEnd"/>
      <w:r>
        <w:rPr>
          <w:rFonts w:ascii="Arial" w:hAnsi="Arial" w:cs="Arial"/>
          <w:color w:val="444444"/>
        </w:rPr>
        <w:t xml:space="preserve"> (законный представитель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) информируется уполномоченным сотрудником медицинской организации по телефону о причинах исключения сведений из Регистра, а также о необходимости обращения в Отделение Пенсионного фонда Российской Федерации по </w:t>
      </w:r>
      <w:proofErr w:type="spellStart"/>
      <w:r>
        <w:rPr>
          <w:rFonts w:ascii="Arial" w:hAnsi="Arial" w:cs="Arial"/>
          <w:color w:val="444444"/>
        </w:rPr>
        <w:t>г.Москве</w:t>
      </w:r>
      <w:proofErr w:type="spellEnd"/>
      <w:r>
        <w:rPr>
          <w:rFonts w:ascii="Arial" w:hAnsi="Arial" w:cs="Arial"/>
          <w:color w:val="444444"/>
        </w:rPr>
        <w:t xml:space="preserve"> и Московской области для выяснения обстоятельств, повлекших исключение из Регистра.</w:t>
      </w:r>
      <w:r>
        <w:rPr>
          <w:rFonts w:ascii="Arial" w:hAnsi="Arial" w:cs="Arial"/>
          <w:color w:val="444444"/>
        </w:rPr>
        <w:br/>
      </w:r>
    </w:p>
    <w:p w14:paraId="2AC411C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Информируя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об исключении из Регистра, уполномоченный сотрудник продлевает при необходимости на один месяц срок действия льготной категории либо сведений о месте жительства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в городе Москве.</w:t>
      </w:r>
      <w:r>
        <w:rPr>
          <w:rFonts w:ascii="Arial" w:hAnsi="Arial" w:cs="Arial"/>
          <w:color w:val="444444"/>
        </w:rPr>
        <w:br/>
      </w:r>
    </w:p>
    <w:p w14:paraId="3EEB3CA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4.12. Повторное включение в Регистр осуществляется в соответствии с пунктами </w:t>
      </w:r>
      <w:proofErr w:type="gramStart"/>
      <w:r>
        <w:rPr>
          <w:rFonts w:ascii="Arial" w:hAnsi="Arial" w:cs="Arial"/>
          <w:color w:val="444444"/>
        </w:rPr>
        <w:t>4.3-4.6</w:t>
      </w:r>
      <w:proofErr w:type="gramEnd"/>
      <w:r>
        <w:rPr>
          <w:rFonts w:ascii="Arial" w:hAnsi="Arial" w:cs="Arial"/>
          <w:color w:val="444444"/>
        </w:rPr>
        <w:t xml:space="preserve"> Положения.</w:t>
      </w:r>
      <w:r>
        <w:rPr>
          <w:rFonts w:ascii="Arial" w:hAnsi="Arial" w:cs="Arial"/>
          <w:color w:val="444444"/>
        </w:rPr>
        <w:br/>
      </w:r>
    </w:p>
    <w:p w14:paraId="61821347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4.13. Исключение сведений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из Регистра производится по следующим основаниям:</w:t>
      </w:r>
      <w:r>
        <w:rPr>
          <w:rFonts w:ascii="Arial" w:hAnsi="Arial" w:cs="Arial"/>
          <w:color w:val="444444"/>
        </w:rPr>
        <w:br/>
      </w:r>
    </w:p>
    <w:p w14:paraId="562A715E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4.13.1. По личному заявлению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 xml:space="preserve"> (законного представителя </w:t>
      </w:r>
      <w:proofErr w:type="spellStart"/>
      <w:r>
        <w:rPr>
          <w:rFonts w:ascii="Arial" w:hAnsi="Arial" w:cs="Arial"/>
          <w:color w:val="444444"/>
        </w:rPr>
        <w:t>льготополучателя</w:t>
      </w:r>
      <w:proofErr w:type="spellEnd"/>
      <w:r>
        <w:rPr>
          <w:rFonts w:ascii="Arial" w:hAnsi="Arial" w:cs="Arial"/>
          <w:color w:val="444444"/>
        </w:rPr>
        <w:t>) по форме, утверждаемой медицинской организацией.</w:t>
      </w:r>
      <w:r>
        <w:rPr>
          <w:rFonts w:ascii="Arial" w:hAnsi="Arial" w:cs="Arial"/>
          <w:color w:val="444444"/>
        </w:rPr>
        <w:br/>
      </w:r>
    </w:p>
    <w:p w14:paraId="354C168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4.13.2. В случае прекращения обстоятельств, дающих право на бесплатное получение продуктов питания, в том числе:</w:t>
      </w:r>
      <w:r>
        <w:rPr>
          <w:rFonts w:ascii="Arial" w:hAnsi="Arial" w:cs="Arial"/>
          <w:color w:val="444444"/>
        </w:rPr>
        <w:br/>
      </w:r>
    </w:p>
    <w:p w14:paraId="43097B7B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превышения максимального возраста, дающего право на обеспечение бесплатными продуктами питания;</w:t>
      </w:r>
      <w:r>
        <w:rPr>
          <w:rFonts w:ascii="Arial" w:hAnsi="Arial" w:cs="Arial"/>
          <w:color w:val="444444"/>
        </w:rPr>
        <w:br/>
      </w:r>
    </w:p>
    <w:p w14:paraId="5DD3053C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прекращения инвалидности, беременности, статуса многодетной семьи;</w:t>
      </w:r>
      <w:r>
        <w:rPr>
          <w:rFonts w:ascii="Arial" w:hAnsi="Arial" w:cs="Arial"/>
          <w:color w:val="444444"/>
        </w:rPr>
        <w:br/>
      </w:r>
    </w:p>
    <w:p w14:paraId="037CA9B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снятия с регистрационного учета по месту жительства в городе Москве или установления факта места жительства не в городе Москве.</w:t>
      </w:r>
      <w:r>
        <w:rPr>
          <w:rFonts w:ascii="Arial" w:hAnsi="Arial" w:cs="Arial"/>
          <w:color w:val="444444"/>
        </w:rPr>
        <w:br/>
      </w:r>
    </w:p>
    <w:p w14:paraId="6086851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4.13.3. В рамках автоматической актуализации данных Регистра с использованием программно-технических средств ЕМИАС в порядке, указанном в пункте 4.9 Положения.</w:t>
      </w:r>
    </w:p>
    <w:p w14:paraId="23AC1653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июня 2022 года </w:t>
      </w:r>
      <w:hyperlink r:id="rId25" w:anchor="6500IL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26" w:anchor="7E80KG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BE141A0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4.14. Исключение сведений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из Регистра производится автоматически по истечению срока действия льготы либо по итогу межведомственного взаимодействия, а также уполномоченным сотрудником медицинской организации путем внесения в Регистр отметки о прекращении действия льготной категории </w:t>
      </w:r>
      <w:proofErr w:type="spellStart"/>
      <w:r>
        <w:rPr>
          <w:rFonts w:ascii="Arial" w:hAnsi="Arial" w:cs="Arial"/>
          <w:color w:val="444444"/>
        </w:rPr>
        <w:t>льгополучателя</w:t>
      </w:r>
      <w:proofErr w:type="spellEnd"/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2B9F57F1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Архивные сведения о выданных заключениях врачей, оформленных заказах и основаниях для выдачи сохраняются в Регистре в течение сроков, установленных действующим законодательством для хранения медицинской документации.</w:t>
      </w:r>
      <w:r>
        <w:rPr>
          <w:rFonts w:ascii="Arial" w:hAnsi="Arial" w:cs="Arial"/>
          <w:color w:val="444444"/>
        </w:rPr>
        <w:br/>
      </w:r>
    </w:p>
    <w:p w14:paraId="1AFD709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4.15. При исключении сведений о </w:t>
      </w:r>
      <w:proofErr w:type="spellStart"/>
      <w:r>
        <w:rPr>
          <w:rFonts w:ascii="Arial" w:hAnsi="Arial" w:cs="Arial"/>
          <w:color w:val="444444"/>
        </w:rPr>
        <w:t>льготополучателе</w:t>
      </w:r>
      <w:proofErr w:type="spellEnd"/>
      <w:r>
        <w:rPr>
          <w:rFonts w:ascii="Arial" w:hAnsi="Arial" w:cs="Arial"/>
          <w:color w:val="444444"/>
        </w:rPr>
        <w:t xml:space="preserve"> из Регистра действие самостоятельно оформленных QR-кодов или выданных на его имя бумажных заключений врача прекращается.</w:t>
      </w:r>
    </w:p>
    <w:p w14:paraId="22FC3DE1" w14:textId="77777777" w:rsidR="006D5C0C" w:rsidRDefault="006D5C0C" w:rsidP="006D5C0C">
      <w:pPr>
        <w:pStyle w:val="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V. Правила предоставления электронного сервиса "Подача заявления на получение питания на молочной кухне"</w:t>
      </w:r>
    </w:p>
    <w:p w14:paraId="41DE9DE1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14:paraId="145BA2F9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5.1. Подача заявлений на получение бесплатных продуктов питания отдельных категорий детей и женщин, являющихся жителями города Москвы и прикрепленных к медицинской организации государственной системы здравоохранения города Москвы, осуществляется исключительно с использованием Портала в рамках электронного сервиса "Подача заявления на получение питания на молочной кухне" (далее - электронный сервис подачи заявления).</w:t>
      </w:r>
      <w:r>
        <w:rPr>
          <w:rFonts w:ascii="Arial" w:hAnsi="Arial" w:cs="Arial"/>
          <w:color w:val="444444"/>
        </w:rPr>
        <w:br/>
      </w:r>
    </w:p>
    <w:p w14:paraId="1A87E2F5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5.2. В случае отсутствия возможности самостоятельного заполнения интерактивной формы заявления на Портале в рамках электронного сервиса подачи заявления граждане вправе обратиться по экстерриториальному принципу в центры общественного доступа филиалов Государственного бюджетного учреждения города Москвы "Многофункциональные центры предоставления государственных услуг города Москвы" (далее - МФЦ), предназначенные для организации и обеспечения доступа к информационно-коммуникационной сети </w:t>
      </w:r>
      <w:r>
        <w:rPr>
          <w:rFonts w:ascii="Arial" w:hAnsi="Arial" w:cs="Arial"/>
          <w:color w:val="444444"/>
        </w:rPr>
        <w:lastRenderedPageBreak/>
        <w:t>"Интернет", а также консультационной помощи заявителям работниками МФЦ по вопросу заполнения на Портале интерактивной формы заявления электронных услуг и сервисов.</w:t>
      </w:r>
      <w:r>
        <w:rPr>
          <w:rFonts w:ascii="Arial" w:hAnsi="Arial" w:cs="Arial"/>
          <w:color w:val="444444"/>
        </w:rPr>
        <w:br/>
      </w:r>
    </w:p>
    <w:p w14:paraId="6A1A82D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5.3. Возможность подачи заявления с использованием Портала предоставляется круглосуточно.</w:t>
      </w:r>
      <w:r>
        <w:rPr>
          <w:rFonts w:ascii="Arial" w:hAnsi="Arial" w:cs="Arial"/>
          <w:color w:val="444444"/>
        </w:rPr>
        <w:br/>
      </w:r>
    </w:p>
    <w:p w14:paraId="1619F734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5.4. Полномочия по предоставлению электронного сервиса подачи заявления осуществляются Департаментом здравоохранения города Москвы.</w:t>
      </w:r>
      <w:r>
        <w:rPr>
          <w:rFonts w:ascii="Arial" w:hAnsi="Arial" w:cs="Arial"/>
          <w:color w:val="444444"/>
        </w:rPr>
        <w:br/>
      </w:r>
    </w:p>
    <w:p w14:paraId="7D2D46DA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5.5. В целях, связанных с предоставлением электронного сервиса подачи заявления, используются документы и информация, получаемые в процессе межведомственного информационного взаимодействия с Пенсионным фондом Российской Федерации, Департаментом труда и социальной защиты населения города Москвы, МФЦ.</w:t>
      </w:r>
      <w:r>
        <w:rPr>
          <w:rFonts w:ascii="Arial" w:hAnsi="Arial" w:cs="Arial"/>
          <w:color w:val="444444"/>
        </w:rPr>
        <w:br/>
      </w:r>
    </w:p>
    <w:p w14:paraId="4D04058B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5.6. Подать заявление в электронной форме с использованием Портала имеют возможность граждане Российской Федерации, действующие в своих интересах, имеющие полис обязательного медицинского страхования (далее - полис ОМС) либо временное свидетельство, зарегистрированные на территории города Москвы, прикрепленные к медицинской организации государственной системы здравоохранения города Москвы, либо действующие в интересах несовершеннолетнего лица (ребенка), имеющего полис ОМС/временное свидетельство, зарегистрированного на территории города Москвы и прикрепленного к медицинской организации государственной системы здравоохранения города Москвы, являющиеся его законными представителями (родителями, опекунами, попечителями) (далее - заявители).</w:t>
      </w:r>
    </w:p>
    <w:p w14:paraId="2E557226" w14:textId="77777777" w:rsidR="006D5C0C" w:rsidRDefault="006D5C0C" w:rsidP="006D5C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21 июня 2022 года </w:t>
      </w:r>
      <w:hyperlink r:id="rId27" w:anchor="7D80K5" w:history="1">
        <w:r>
          <w:rPr>
            <w:rStyle w:val="a3"/>
            <w:rFonts w:ascii="Arial" w:hAnsi="Arial" w:cs="Arial"/>
            <w:color w:val="3451A0"/>
          </w:rPr>
          <w:t>приказом Департамента здравоохранения города Москвы от 17 июня 2022 года N 586</w:t>
        </w:r>
      </w:hyperlink>
      <w:r>
        <w:rPr>
          <w:rFonts w:ascii="Arial" w:hAnsi="Arial" w:cs="Arial"/>
          <w:color w:val="444444"/>
        </w:rPr>
        <w:t>. - См. </w:t>
      </w:r>
      <w:hyperlink r:id="rId28" w:anchor="7EA0KG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14:paraId="46C5F93C" w14:textId="77777777" w:rsid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B1C702" w14:textId="331BA642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Возможность подать заявление в интересах ребенка имеют заявители, прошедшие процедуру подтверждения прав законного представителя в "личном кабинете" Портала в следующем порядке: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2C6DB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5.7.1. Для подтверждения родительских прав: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7AFFF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5.7.1.1. В случае, если свидетельство о рождении ребенка выдано на территории Российской Федерации, необходимо заполнить данные о ребенке (ФИО, дата рождения) в "личном кабинете" Портала и дождаться завершения их автоматической проверки посредством межведомственного электронного взаимодействия с органами записи актов гражданского состояния.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B9AC4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5.7.1.2. В случае, если регистрация рождения ребенка осуществлялась на территории иностранного государства, необходимо обратиться в любой МФЦ с оригиналами следующих документов: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13C13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документ, удостоверяющий личность заявителя;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E934F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 (в случае рождения ребенка (детей) на территории 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иностранного государства);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A313C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документ, подтверждающий изменение фамилии, и (или) имени, и (или) отчества (при наличии) заявителя и (или) ребенка (детей), в случае их несоответствия с данными иных документов, предоставляемых заявителем, в том числе документа, удостоверяющего личность.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3B47F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Документы, предоставляемые заявителем и выданные компетентными органами иностранных государств, должны быть легализованы, если иное не предусмотрено международными договорами Российской Федерации, и переведены на русский язык. В случаях, предусмотренных федеральными законами, верность перевода должна быть нотариально удостоверена.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4378F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5.7.1.3. Для подтверждения законных прав опекуна или попечителя необходимо заполнить данные о подопечном ребенке (ФИО, дата рождения, пол, сведения о документе, удостоверяющем личность) в "личном кабинете" Портала и дождаться завершения их автоматической проверки посредством межведомственного электронного взаимодействия с Департаментом труда и социальной защиты населения города Москвы.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8446B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Прием заявлений от представителей заявителей не предусмотрен.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9AA48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Электронный сервис подачи заявления с использованием Портала предоставляется физическим лицам, получившим стандартный или полный доступ к подсистеме "личный кабинет" Портала (далее - стандартный или полный доступ) в соответствии с </w:t>
      </w:r>
      <w:hyperlink r:id="rId29" w:anchor="8PO0M2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приложениями 2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0" w:anchor="8PQ0M1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3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 </w:t>
      </w:r>
      <w:hyperlink r:id="rId31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постановлению Правительства Москвы от 7 февраля 2012 г. N 23-ПП "О доступе физических лиц, в том числе зарегистрированных в качестве индивидуальных предпринимателей, и юридических лиц к подсистеме "личный кабинет" государственной информационной системы "Портал государственных и муниципальных услуг (функций) города Москвы"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A720D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сервис подачи заявления также предоставляется физическим лицам, обладающим стандартной учетной записью (далее - стандартный доступ) или подтвержденной учетной записью (далее - полный доступ)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A3C8B8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 При подаче заявления заявители в интерактивной форме указывают следующую информацию (автоматически из "личного кабинета" или вручную):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583B4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заявителе: фамилия, имя и отчество (при наличии), пол, дата рождения;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E6ACC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льготополучателях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: фамилия, имя и отчество (при наличии), дата рождения, серия и номер полиса ОМС или временного свидетельства, наименование льготной категории, </w:t>
      </w:r>
      <w:proofErr w:type="gram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 места жительства</w:t>
      </w:r>
      <w:proofErr w:type="gram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городе Москве;</w:t>
      </w:r>
    </w:p>
    <w:p w14:paraId="0B7FC2C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 с 21 июня 2022 года </w:t>
      </w:r>
      <w:hyperlink r:id="rId32" w:anchor="7D80K5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июня 2022 года N 586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3" w:anchor="7EA0KF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60672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о молочно-раздаточном пункте для получения продуктов питания.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62C7C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5.11. В рамках заполнения интерактивной формы заявителю доступна возможность внесения информации о нескольких получателях продуктов питания.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96A0A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5.12. Общий срок предоставления электронного сервиса подачи заявления включает срок межведомственного информационного взаимодействия государственных органов и подведомственных государственным органам организаций, а также срок формирования и направления результата предоставления электронного сервиса и не может превышать 5 рабочих дней.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9E7A5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 предоставления электронного сервиса подачи заявления начинает исчисляться со дня регистрации заявления в ЕМИАС.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C83A9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 В рамках электронного сервиса подачи заявления предусмотрена процедура приостановления.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7D7F2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5.13.1. Основанием для приостановления предоставления электронного сервиса подачи заявления является необходимость представления в медицинскую организацию оригиналов документов, подтверждающих место жительства в городе Москве и (или) льготной категории, обладающей правами на получение бесплатных продуктов питания (в случае неполучения указанной информации посредством межведомственного взаимодействия, в том числе при их отсутствии в составе сведений Базового регистра).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8437D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5.13.2. Основание для приостановления предоставления электронного сервиса подачи заявления, указанное в пункте 5.13.1 Положения, является исчерпывающим.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5EF4D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5.13.3. Срок приостановления предоставления электронного сервиса подачи заявления не может превышать 10 рабочих дней.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E2DB3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5.13.4. Срок приостановления предоставления электронного сервиса подачи заявления начинает исчисляться с момента направления заявителю уведомления в "личный кабинет" на Портале (с перечнем документов, подлежащих представлению в медицинскую организацию).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01301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5.13.5. Предоставление электронного сервиса подачи заявления возобновляется не позднее рабочего дня, следующего за днем устранения причин, послуживших основанием для приостановления предоставления электронного сервиса подачи заявления.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9EAB09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Заявитель информируется о возобновлении предоставления электронного сервиса подачи заявления уведомлением в "личный кабинет" на Портале.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14597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5.14. Основанием для отказа в предоставлении электронного сервиса подачи заявления является истечение срока приостановления предоставления электронного сервиса подачи заявления по основанию, предусмотренному пунктом 5.13.1 Положения.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B8812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Указанное основание для отказа в предоставлении электронного сервиса подачи заявления является исчерпывающим.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403A2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5.15. Результатом предоставления электронного сервиса подачи заявления является: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036A0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5.15.1. Включение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Регистр.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070DB8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5.15.2. Отказ в предоставлении электронного сервиса подачи заявления.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A625C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 Состав и последовательность выполнения административных процедур: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035C1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5.16.1. Заявления, поданные заявителями, поступают в ЕМИАС.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F1C02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5.16.2. После поступления заявления в ЕМИАС в автоматическом режиме осуществляется регистрация поступившего заявления, а также направление запросов в рамках межведомственного информационного взаимодействия, в том числе путем обращения к Базовому регистру, для получения информации (сведений), необходимых для предоставления электронного сервиса подачи заявления (в срок не позднее следующего рабочего дня со дня подачи заявления на Портале).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660039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5.16.3. При поступлении в ЕМИАС ответа на запрос, направленный в соответствии с пунктом 5.16.2 Положения, осуществляется автоматизированная проверка полученных сведений на соответствие данных заявителя, указанных в заявлении согласно пункту 5.10 Положения.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23530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5.16.3.1. При наличии основания для приостановления предоставления электронного сервиса подачи заявления, указанного в пункте 5.16.1. Положения, в автоматическом режиме в "личный кабинет" заявителя на Портале направляется соответствующее уведомление о необходимости представления в медицинскую организацию оригиналов документов.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347EC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5.16.3.2. При отсутствии основания для отказа в предоставлении электронного сервиса подачи заявления, предусмотренного пунктом 5.14 Положения, в автоматическом режиме осуществляется включение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льготополучателей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Регистр и направление в "личный кабинет" на Портале соответствующего уведомления.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F11062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5.16.4. В случае устранения причин приостановления предоставления электронного сервиса подачи заявления (представления оригиналов недостающих документов в срок 10 рабочих дней), в "личный кабинет" заявителя на Портале направляется уведомление о возобновлении предоставления электронного сервиса подачи заявления.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0E42E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5.16.5. В случае, если причины приостановления предоставления электронного сервиса подачи заявления заявителем устранены не были, в автоматическом режиме в "личный кабинет" заявителя на Портале направляется соответствующее уведомление об отказе в предоставлении электронного сервиса подачи заявления.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28DCA6" w14:textId="77777777" w:rsidR="006D5C0C" w:rsidRPr="006D5C0C" w:rsidRDefault="006D5C0C" w:rsidP="006D5C0C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VI. Правила предоставления электронного сервиса "Заказ питания на молочной кухне, выбор молочно-раздаточного пункта и графика получения продуктов"</w:t>
      </w:r>
    </w:p>
    <w:p w14:paraId="40A5B282" w14:textId="77777777" w:rsidR="006D5C0C" w:rsidRPr="006D5C0C" w:rsidRDefault="006D5C0C" w:rsidP="006D5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2FBE036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Заказ бесплатного питания и формирование QR-кода осуществляется исключительно с использованием Портала в рамках электронного сервиса "Заказ питания на молочной кухне, выбор молочно-раздаточного пункта и графика получения продуктов" (далее - электронный сервис заказа питания).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95B959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В случае отсутствия возможности самостоятельного заполнения интерактивной формы граждане вправе обратиться центры общественного доступа МФЦ, указанные в пункте 5.2 Положения.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F45BE2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6.3. Возможность подачи запроса с использованием Портала предоставляется круглосуточно.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75AAB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Полномочия по предоставлению электронного сервиса заказа питания осуществляются Департаментом здравоохранения города Москвы.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222DF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6.5. Подать запрос в электронной форме с использованием Портала имеют возможность заявители, подтвердившие наличие у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права на получение меры социальной поддержки (в соответствии с пунктами </w:t>
      </w:r>
      <w:proofErr w:type="gram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1.2-1.5</w:t>
      </w:r>
      <w:proofErr w:type="gram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Положения).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4ABC6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6.6. Электронный сервис заказа питания с использованием Портала предоставляется физическим лицам, получившим стандартный или полный доступ к подсистеме "личный кабинет" Портала.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2A29B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6.7. При подаче запроса заявители в интерактивной форме запроса указывают информацию о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8FF03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фамилия, имя и отчество (при наличии);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FFE699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дата рождения;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F3E22E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серия и номер полиса ОМС или временного свидетельства.</w:t>
      </w:r>
    </w:p>
    <w:p w14:paraId="0DCE791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 с 21 июня 2022 года </w:t>
      </w:r>
      <w:hyperlink r:id="rId34" w:anchor="7D80K5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июня 2022 года N 586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5" w:anchor="8OM0LN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07905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6.8. После заполнения указанной информации в ЕМИАС осуществляется автоматическая проверка наличия у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 на получение бесплатных продуктов питания.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3A1E0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6.9. В случае отсутствия подтвержденных прав на получение бесплатных продуктов питания дальнейшее заполнение интерактивной формы не осуществляется.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9F792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Заявитель информируется о необходимости подачи заявления на получение меры социальной поддержки (в рамках электронного сервиса "Подача заявления на получение питания на молочной кухне") либо о необходимости обращения в 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медицинскую организацию для получения в ЕМИАС электронного заключения врача (в зависимости от результатов проверки, предусмотренной пунктом 6.8 Положения).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F8330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6.10. При наличии подтвержденных прав на получение бесплатных продуктов питания заявителю в рамках интерактивной формы открывается блок заказа питания с информацией о статусе заказа: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CB37B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доступный;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243D1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действующий;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48999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исполненный.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39D1F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6.11. Заказ питания и первичное формирование QR-кода возможны только для заказов со статусом "Доступный".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3981F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заказа питания и получения QR-кода необходимо нажать кнопку "Заказать питание" (в соответствующем календарном периоде получения, продуктов питания). После этого во всплывающем окне потребуется указать следующую информацию: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3CD82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питании ребенка (тип питания ребенка младше 6 месяцев - грудное или искусственное вскармливание);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3BF80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молочно-раздаточном пункте;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A5F09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периодичности получения питания (раз в неделю, один или два раза в месяц).</w:t>
      </w:r>
    </w:p>
    <w:p w14:paraId="510AB8F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 с 21 июня 2022 года </w:t>
      </w:r>
      <w:hyperlink r:id="rId36" w:anchor="7D80K5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июня 2022 года N 586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7" w:anchor="8OU0LR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67218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6.12. После формирования первичного QR-кода статус заказа переходит в "Действующий".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7E995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заказов со статусом "Действующий" доступна подробная информация о заказе (в том числе о номере заказа), просмотр и распечатка QR-кода и возможность при необходимости скорректировать условия получения продуктов питания (включая изменение молочно-раздаточного пункта, периодичности и графика его посещения, формирование нового QR-кода).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CDF2F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6.13. Раздел "Исполненные заказы" предназначен исключительно для получения справочной информации о завершенных заказах.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EE4BA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6.14. Предоставление сервиса заказа питания осуществляется в режиме онлайн.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D8939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6.15. Основания для отказа в предоставлении электронного сервиса заказа питания отсутствуют.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A3F85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6.16. Результатом предоставления электронного сервиса заказа питания является: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7B7A6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6.16.1. Формирование QR-кода, необходимого для получения бесплатных продуктов питания.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127B02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6.16.2. Изменение молочно-раздаточного пункта.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05D62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6.16.3. Изменение периодичности получения продуктов питания.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F5EC5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6.16.4. Изменение графика посещения молочно-раздаточного пункта.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7797DA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6.16.5. Получение справочной информации о текущих и завершенных заказах.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09310F" w14:textId="77777777" w:rsidR="006D5C0C" w:rsidRPr="006D5C0C" w:rsidRDefault="006D5C0C" w:rsidP="006D5C0C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VII. Порядок обеспечения граждан, не имеющих прикрепления к медицинской организации государственной системы здравоохранения города Москвы, бесплатными продуктами питания и оформления бумажных заключений врачей на отпуск бесплатных продуктов питания</w:t>
      </w:r>
    </w:p>
    <w:p w14:paraId="05ABBC08" w14:textId="77777777" w:rsidR="006D5C0C" w:rsidRPr="006D5C0C" w:rsidRDefault="006D5C0C" w:rsidP="006D5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28593F7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7.1. Выдача бесплатных продуктов питания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льготополучателям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имеющим прикрепления к медицинской организации государственной системы здравоохранения города Москвы, осуществляется на основании бумажного заключения врача для бесплатного отпуска продуктов питания (далее - бумажное заключение).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E5B4A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7.2. Для получения бумажного заключения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льготополучатели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(законные представители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льготополучателей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обращаются в медицинскую организацию государственной системы здравоохранения города Москвы по месту жительства с учетом территориального принципа обслуживания: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4FD8A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детскую городскую поликлинику - льготные категории "Дети в возрасте до 3 лет", "Дети из многодетных семей, не достигшие 7-летнего возраста", "Дети-инвалиды", "Дети в возрасте до 15 лет, имеющие хронические заболевания" и "Кормящие матери";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389B0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женскую консультацию - льготная категория "Беременные женщины".     </w:t>
      </w:r>
    </w:p>
    <w:p w14:paraId="299F2F49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38" w:anchor="6520IM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мая 2022 года N 458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9" w:anchor="8P80LV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5AE5C6A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7.3. Для получения бумажного заключения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льготополучателем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(законным представителем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уполномоченному сотруднику медицинской организации, ответственному за ведение Регистра, предъявляются следующие документы: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02EB48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паспорт или иной документ, удостоверяющий личность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(законного представителя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08F13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документ, подтверждающий полномочия законного представителя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1B80F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- полис обязательного медицинского страхования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временное свидетельство, за исключением категории граждан, которые не относятся к субъектам обязательного медицинского страхования;</w:t>
      </w:r>
    </w:p>
    <w:p w14:paraId="732F220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 с 21 июня 2022 года </w:t>
      </w:r>
      <w:hyperlink r:id="rId40" w:anchor="7D80K5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июня 2022 года N 586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8OQ0LN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38428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выписка из амбулаторной карты (форма 027/у), заверенная печатью медицинской организации по месту наблюдения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735CF78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 </w:t>
      </w:r>
      <w:hyperlink r:id="rId42" w:anchor="6540IN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мая 2022 года N 458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3" w:anchor="8OQ0LN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508FEE3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беременных женщин дата оформления указанных документов на момент обращения за бумажным заключением не должна превышать 7 календарных дней.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B1E86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7.4. При наличии полного комплекта документов, указанных в пункте 7.3 Положения, уполномоченный сотрудник медицинской организации принимает заявление по форме согласно </w:t>
      </w:r>
      <w:hyperlink r:id="rId44" w:anchor="8PG0M1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1 к Положению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вносит данные в Регистр.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2CA08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сведения о наличии у гражданина места жительства в городе Москве, а также заявленной льготной категории не были подтверждены в рамках межведомственного взаимодействия либо данными, хранящимися в ЕМИАС, внесение в Регистр осуществляется уполномоченным сотрудником медицинской организации на основании оригиналов документов, подтверждающих место жительства в городе Москве, а также наличие льготной категории: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16A22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"Дети-инвалиды" - на основании справки, подтверждающей факт установления инвалидности;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5850F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"Беременные женщины" - на основании справки о беременности;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28066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 в возрасте до 15 лет, имеющие хронические заболевания" (категории "Хронический гломерулонефрит", "Злокачественные новообразования", "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Гемобластозы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") - на основании выписки из медицинской карты амбулаторного, стационарного больного, учетной формы 027/у;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8A66F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 из многодетных семей, не достигшие 7-летнего возраста" - на основании удостоверения многодетной семьи города Москвы.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9E2CB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Информация о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льготополучателях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относящихся к субъектам обязательного медицинского страхования, в Регистр не вносится.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262780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7.5. Выдача бумажных заключений врача осуществляется без необходимости медицинского осмотра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врачом.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C603C2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7.6. Оформление бумажных заключений осуществляется на типографских бланках установленного образца согласно </w:t>
      </w:r>
      <w:hyperlink r:id="rId45" w:anchor="8P20LP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приложению 2 к Положению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8B146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7.7. Бумажные заключения оформляются на период: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9A6E9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7.7.1. До трех календарных месяцев - для льготных категорий: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92438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 в возрасте до 3-х лет";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36027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"Кормящие матери";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0A4AD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"Беременные женщины".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E5838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7.7.2. До двенадцати календарных месяцев - для льготных категорий: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F49E9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 из многодетных семей, не достигшие 7-летнего возраста";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744BE2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"Дети-инвалиды";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901F2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"Дети в возрасте до 15 лет, имеющие хронические заболевания".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08E7C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каждый месяц периода оформляется отдельное заключение врача. В указанные сроки не включается календарный месяц рождения ребенка, если на этот период оформляется отдельное бумажное заключение в соответствии с пунктом 7.9.1 Положения.</w:t>
      </w:r>
    </w:p>
    <w:p w14:paraId="08B07C6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21 июня 2022 года </w:t>
      </w:r>
      <w:hyperlink r:id="rId46" w:anchor="7D80K5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17 июня 2022 года N 586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7" w:anchor="8P60LT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A09357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7.8. Начало календарного периода, на который выдается бумажное заключение, определяется в зависимости от времени явки пациента за получением бумажного заключения.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416558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7.8.1. Выписывается на текущий календарный месяц, на полную норму месячного объема продуктов, вне зависимости от дня явки на прием к врачу.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D9BAC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7.8.2. Если прием врача проводится до 15 календарного дня месяца включительно, то бумажное заключение выдается на период, начиная с текущего календарного месяца, при этом норма выдачи рассчитывается на полный календарный месяц.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E068D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7.8.3. Если прием врача проводится после 15 календарного дня месяца, то бумажное заключение выдается на период, начиная со следующего календарного месяца, в объеме полной месячной нормы.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240C6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Начало календарного периода, на который выдаются бумажное заключение, не может быть позднее календарного месяца, следующего за текущим.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FC99A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7.9. Количество и виды продуктов, подлежащих отпуску по бумажному заключению на детей в возрасте до трех лет, определяются исходя из возраста ребенка в соответствии с нормами, указанными в </w:t>
      </w:r>
      <w:hyperlink r:id="rId48" w:anchor="8PA0LT" w:history="1">
        <w:r w:rsidRPr="006D5C0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6 к Положению</w:t>
        </w:r>
      </w:hyperlink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 этом: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9F1AB1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7.9.1. При оформлении бумажного заключения на первый календарный месяц жизни в соответствии с пунктом 7.7 Положения количество питания определяется по нормам, предусмотренным для возраста менее 1 месяца.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CFEAA4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7.9.2. При оформлении бумажного заключения ребенку, родившемуся после 15-го календарного дня месяца, применимые нормы определяются исходя из возраста ребенка в целых месяцах, достигнутого на начало календарного месяца, на который выдается бумажное заключение.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697676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7.9.3. При оформлении бумажного заключения ребенку, родившемуся до 15 календарного дня месяца включительно, применимые нормы определяются исходя из возраста ребенка в целых месяцах, достигаемого в календарном месяце, на который выдается заключение.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F2616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7.10. Выбор вида вскармливания (грудное, искусственное или смешанное) для детей в возрасте до 6 месяцев указывается врачом-педиатром в бумажном заключении со слов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(законного представителя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8EE89B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7.11. При необходимости изменения типа вскармливания по ранее выданным заключениям (вследствие изменения способа питания ребенка)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льготополучатель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(законный представитель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должен повторно посетить врача.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7E73B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таком случае врач должен изъять ранее выданные бумажные заключения, после чего допускается выдача новых бумажных заключений на следующие календарные периоды.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2B66E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Повторная выдача бумажных заключений на истекшие календарные периоды, а также бумажных заключений, по которым в молочно-раздаточном пункте уже начата выдача продуктов, не допускается.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170015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7.12.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Льготополучатель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(законный представитель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передает бумажное заключение врача на хранение с целью дальнейшего обеспечения в молочно-раздаточный пункт.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6B1BDD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Все переданные на хранение бумажные заключения регистрируются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льготополучателем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(законным представителем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специальном журнале молочно-раздаточного пункта.</w:t>
      </w: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B938A4" w14:textId="694870E4" w:rsid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7.13.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Льготополучатель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(законный представитель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может доверить получение бесплатных продуктов питания иному лицу, оформив доверенность по форме согласно приложению 3 к Положению.</w:t>
      </w:r>
    </w:p>
    <w:p w14:paraId="2EBE239E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Оформленная доверенность должна быть передана в молочно-раздаточный пункт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льготополучателем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(законным представителем </w:t>
      </w:r>
      <w:proofErr w:type="spellStart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льготополучателя</w:t>
      </w:r>
      <w:proofErr w:type="spellEnd"/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лично.</w:t>
      </w:r>
    </w:p>
    <w:p w14:paraId="1B1FD1BE" w14:textId="77777777" w:rsid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6002BE" w14:textId="77777777" w:rsidR="006D5C0C" w:rsidRPr="006D5C0C" w:rsidRDefault="006D5C0C" w:rsidP="006D5C0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об обеспечении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бесплатными продуктами питания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отдельных категорий детей и женщин</w:t>
      </w:r>
    </w:p>
    <w:p w14:paraId="3555FDF4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1"/>
        <w:gridCol w:w="145"/>
        <w:gridCol w:w="117"/>
        <w:gridCol w:w="396"/>
        <w:gridCol w:w="718"/>
        <w:gridCol w:w="546"/>
        <w:gridCol w:w="433"/>
        <w:gridCol w:w="507"/>
        <w:gridCol w:w="647"/>
        <w:gridCol w:w="927"/>
        <w:gridCol w:w="554"/>
        <w:gridCol w:w="839"/>
        <w:gridCol w:w="368"/>
        <w:gridCol w:w="907"/>
        <w:gridCol w:w="1316"/>
        <w:gridCol w:w="368"/>
      </w:tblGrid>
      <w:tr w:rsidR="006D5C0C" w:rsidRPr="006D5C0C" w14:paraId="559ED7A1" w14:textId="77777777" w:rsidTr="006D5C0C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45B1" w14:textId="77777777" w:rsidR="006D5C0C" w:rsidRPr="006D5C0C" w:rsidRDefault="006D5C0C" w:rsidP="006D5C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A7F2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CB9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A4FC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3071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F07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1F41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E94A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D8C3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89C4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1280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E67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21DF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63C28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EA3B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C35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057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EB98ACB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326EF" w14:textId="77777777" w:rsidR="006D5C0C" w:rsidRPr="006D5C0C" w:rsidRDefault="006D5C0C" w:rsidP="006D5C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 на получение продуктов питания по заключению врачей</w:t>
            </w:r>
          </w:p>
        </w:tc>
      </w:tr>
      <w:tr w:rsidR="006D5C0C" w:rsidRPr="006D5C0C" w14:paraId="3AEFE5E4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E842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0C" w:rsidRPr="006D5C0C" w14:paraId="61E4C1BF" w14:textId="77777777" w:rsidTr="006D5C0C">
        <w:tc>
          <w:tcPr>
            <w:tcW w:w="49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337F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7CEC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F6A526B" w14:textId="77777777" w:rsidTr="006D5C0C">
        <w:tc>
          <w:tcPr>
            <w:tcW w:w="49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9963A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500B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485AA0C6" w14:textId="77777777" w:rsidTr="006D5C0C">
        <w:tc>
          <w:tcPr>
            <w:tcW w:w="4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87AB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94A0C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486FE8FE" w14:textId="77777777" w:rsidTr="006D5C0C">
        <w:tc>
          <w:tcPr>
            <w:tcW w:w="49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6B3D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EAFEC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CCF3ACC" w14:textId="77777777" w:rsidTr="006D5C0C">
        <w:tc>
          <w:tcPr>
            <w:tcW w:w="49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A4692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медицинской организации)</w:t>
            </w:r>
          </w:p>
        </w:tc>
        <w:tc>
          <w:tcPr>
            <w:tcW w:w="6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210E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5AB68F1C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F658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9FB673F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CFF5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922CF79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4A4CB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Заявление</w:t>
            </w:r>
          </w:p>
        </w:tc>
      </w:tr>
      <w:tr w:rsidR="006D5C0C" w:rsidRPr="006D5C0C" w14:paraId="7A9D4A68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E12A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A4A1CCE" w14:textId="77777777" w:rsidTr="006D5C0C"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C6027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4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1B96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32472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52EEFE97" w14:textId="77777777" w:rsidTr="006D5C0C"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FDA3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224A0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гражданина, законного представителя ребенка льготной категории)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E90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4F1B1E43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9D34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DACC15C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4D784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бесплатные продукты питания и включить в Регистр получателей продуктов питания по заключению врачей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0312E298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2E18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5836EF1" w14:textId="77777777" w:rsidTr="006D5C0C">
        <w:tc>
          <w:tcPr>
            <w:tcW w:w="11458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B9FF0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 или ребенка, год рождения,</w:t>
            </w:r>
          </w:p>
        </w:tc>
      </w:tr>
      <w:tr w:rsidR="006D5C0C" w:rsidRPr="006D5C0C" w14:paraId="5BF14DC6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3D93A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0FB95216" w14:textId="77777777" w:rsidTr="006D5C0C">
        <w:tc>
          <w:tcPr>
            <w:tcW w:w="11088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19E9D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EC647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AC2109E" w14:textId="77777777" w:rsidTr="006D5C0C">
        <w:tc>
          <w:tcPr>
            <w:tcW w:w="11088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EC39F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39C5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0F472E2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47B21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31816EF" w14:textId="77777777" w:rsidTr="006D5C0C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83665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BA8E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C0C52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1948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C1114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06C8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8EA51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2001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A43F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DBA10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7CA2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35246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391E41F6" w14:textId="77777777" w:rsidTr="006D5C0C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4779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C882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FA4F9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89A6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8593A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3F0EA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08C7A10E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5451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598FFAE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A3D92" w14:textId="77777777" w:rsidR="006D5C0C" w:rsidRPr="006D5C0C" w:rsidRDefault="006D5C0C" w:rsidP="006D5C0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 </w:t>
            </w:r>
            <w:hyperlink r:id="rId49" w:anchor="7DI0K7" w:history="1">
              <w:r w:rsidRPr="006D5C0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статьей 9 Федерального закона от 27 июля 2006 г. N 152-ФЗ "О персональных данных"</w:t>
              </w:r>
            </w:hyperlink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6C98600" w14:textId="77777777" w:rsidTr="006D5C0C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57094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0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CCAB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0AC1857" w14:textId="77777777" w:rsidTr="006D5C0C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9EB1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2CD55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гражданина, законного представителя ребенка льготной категории</w:t>
            </w:r>
          </w:p>
        </w:tc>
      </w:tr>
      <w:tr w:rsidR="006D5C0C" w:rsidRPr="006D5C0C" w14:paraId="50714DC5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E68A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531B098" w14:textId="77777777" w:rsidTr="006D5C0C">
        <w:tc>
          <w:tcPr>
            <w:tcW w:w="942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1518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0EB5B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 согласие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483721E5" w14:textId="77777777" w:rsidTr="006D5C0C">
        <w:tc>
          <w:tcPr>
            <w:tcW w:w="720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062FA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1EDA8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автоматизированную, а также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200886E" w14:textId="77777777" w:rsidTr="006D5C0C">
        <w:tc>
          <w:tcPr>
            <w:tcW w:w="720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C1C32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медицинской организации)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2610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F2A28CD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EC3C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DBF28D3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C0316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использования средств автоматизации обработку моих персональных данных, а именно совершение действий, предусмотренных </w:t>
            </w:r>
            <w:hyperlink r:id="rId50" w:anchor="7D60K4" w:history="1">
              <w:r w:rsidRPr="006D5C0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пунктом 3 части 1 статьи 3 Федерального закона от 27 июля 2006 г. N 152-ФЗ "О персональных данных"</w:t>
              </w:r>
            </w:hyperlink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сведениями о фактах, событиях и обстоятельствах моей жизни, представленных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E4E0C12" w14:textId="77777777" w:rsidTr="006D5C0C"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E0B96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4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F204F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72D9F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46CD295D" w14:textId="77777777" w:rsidTr="006D5C0C"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1EA2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19FCF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медицинской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C8B6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42C94FF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8B60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998A8CD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CBBAE" w14:textId="77777777" w:rsidR="006D5C0C" w:rsidRPr="006D5C0C" w:rsidRDefault="006D5C0C" w:rsidP="006D5C0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33DEFEDE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088D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269B0A0E" w14:textId="77777777" w:rsidTr="006D5C0C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4652A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9BFE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47508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AABD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03612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722E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229D8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C12F8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08338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6CDFD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94A29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EEC45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E92F785" w14:textId="77777777" w:rsidTr="006D5C0C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D7FA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6BE7F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6FB02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852A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75264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0A6FC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A445F3" w14:textId="77777777" w:rsidR="006D5C0C" w:rsidRPr="006D5C0C" w:rsidRDefault="006D5C0C" w:rsidP="006D5C0C">
      <w:pPr>
        <w:pStyle w:val="3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6D5C0C">
        <w:rPr>
          <w:rFonts w:ascii="Arial" w:hAnsi="Arial" w:cs="Arial"/>
          <w:color w:val="444444"/>
          <w:sz w:val="24"/>
          <w:szCs w:val="24"/>
        </w:rPr>
        <w:br/>
      </w:r>
      <w:r w:rsidRPr="006D5C0C">
        <w:rPr>
          <w:sz w:val="24"/>
          <w:szCs w:val="24"/>
        </w:rPr>
        <w:t>Приложение 2</w:t>
      </w:r>
      <w:r w:rsidRPr="006D5C0C">
        <w:rPr>
          <w:sz w:val="24"/>
          <w:szCs w:val="24"/>
        </w:rPr>
        <w:br/>
        <w:t>к Положению об обеспечении</w:t>
      </w:r>
      <w:r w:rsidRPr="006D5C0C">
        <w:rPr>
          <w:sz w:val="24"/>
          <w:szCs w:val="24"/>
        </w:rPr>
        <w:br/>
        <w:t>бесплатными продуктами питания</w:t>
      </w:r>
      <w:r w:rsidRPr="006D5C0C">
        <w:rPr>
          <w:sz w:val="24"/>
          <w:szCs w:val="24"/>
        </w:rPr>
        <w:br/>
        <w:t>отдельных категорий детей и женщин</w:t>
      </w:r>
    </w:p>
    <w:p w14:paraId="451C6DD8" w14:textId="77777777" w:rsidR="006D5C0C" w:rsidRPr="006D5C0C" w:rsidRDefault="006D5C0C" w:rsidP="006D5C0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547"/>
        <w:gridCol w:w="554"/>
        <w:gridCol w:w="370"/>
        <w:gridCol w:w="419"/>
        <w:gridCol w:w="924"/>
        <w:gridCol w:w="116"/>
        <w:gridCol w:w="633"/>
        <w:gridCol w:w="379"/>
        <w:gridCol w:w="370"/>
        <w:gridCol w:w="173"/>
        <w:gridCol w:w="324"/>
        <w:gridCol w:w="659"/>
        <w:gridCol w:w="379"/>
        <w:gridCol w:w="543"/>
        <w:gridCol w:w="324"/>
        <w:gridCol w:w="457"/>
      </w:tblGrid>
      <w:tr w:rsidR="006D5C0C" w:rsidRPr="006D5C0C" w14:paraId="5FC38473" w14:textId="77777777" w:rsidTr="006D5C0C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C6F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3E738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A21F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CE2A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E04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BAE0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13A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B828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460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CAEF1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22D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D93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B1CE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11F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FA4F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090C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E13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F13CEFC" w14:textId="77777777" w:rsidTr="006D5C0C"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D1ED2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мед. организации с реквизитами</w:t>
            </w:r>
          </w:p>
        </w:tc>
        <w:tc>
          <w:tcPr>
            <w:tcW w:w="8316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43F78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Заключение врача N ______ дата выписки ___________________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бесплатного отпуска продуктов питания в МРП</w:t>
            </w:r>
          </w:p>
        </w:tc>
      </w:tr>
      <w:tr w:rsidR="006D5C0C" w:rsidRPr="006D5C0C" w14:paraId="7FB33191" w14:textId="77777777" w:rsidTr="006D5C0C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8851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5D01D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DDACD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FC477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0C27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19377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4A50C85" w14:textId="77777777" w:rsidTr="006D5C0C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172C0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льготной категории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BF8F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A943E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период обеспечения с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5BBB4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ED688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92B85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780EE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A0ECB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63D89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3AF06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E6C7F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E0D58E6" w14:textId="77777777" w:rsidTr="006D5C0C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E0FA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A47A3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льготную категорию)</w:t>
            </w:r>
          </w:p>
        </w:tc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B223D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2B939B90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8481F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F99A218" w14:textId="77777777" w:rsidTr="006D5C0C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3B608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Льготополучатель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N ОМС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B3F20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18FE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7684212" w14:textId="77777777" w:rsidTr="006D5C0C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C807C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9ED89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фамилию, имя, отчество, номер ОМС)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A8E78" w14:textId="77777777" w:rsidR="006D5C0C" w:rsidRPr="006D5C0C" w:rsidRDefault="006D5C0C" w:rsidP="006D5C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дату рождения)</w:t>
            </w:r>
          </w:p>
        </w:tc>
      </w:tr>
      <w:tr w:rsidR="006D5C0C" w:rsidRPr="006D5C0C" w14:paraId="191E8662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B9A6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0FDEAA6A" w14:textId="77777777" w:rsidTr="006D5C0C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61CD7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 места жительства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31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D49A2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635B60F5" w14:textId="77777777" w:rsidTr="006D5C0C">
        <w:tc>
          <w:tcPr>
            <w:tcW w:w="114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C60D3" w14:textId="77777777" w:rsidR="006D5C0C" w:rsidRPr="006D5C0C" w:rsidRDefault="006D5C0C" w:rsidP="006D5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0A1CCF9" w14:textId="77777777" w:rsidTr="006D5C0C">
        <w:tc>
          <w:tcPr>
            <w:tcW w:w="5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37CD5" w14:textId="77777777" w:rsidR="006D5C0C" w:rsidRPr="006D5C0C" w:rsidRDefault="006D5C0C" w:rsidP="006D5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6D5C0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Причина выписки по форме </w:t>
            </w:r>
            <w:r w:rsidRPr="006D5C0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Приложение N 2</w:t>
            </w:r>
            <w:r w:rsidRPr="006D5C0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8CB72" w14:textId="77777777" w:rsidR="006D5C0C" w:rsidRPr="006D5C0C" w:rsidRDefault="006D5C0C" w:rsidP="006D5C0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14:paraId="4218DF40" w14:textId="0A41505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1B961D7" w14:textId="77777777" w:rsidR="006D5C0C" w:rsidRPr="006D5C0C" w:rsidRDefault="006D5C0C" w:rsidP="006D5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89"/>
        <w:gridCol w:w="712"/>
        <w:gridCol w:w="685"/>
        <w:gridCol w:w="810"/>
        <w:gridCol w:w="251"/>
        <w:gridCol w:w="538"/>
        <w:gridCol w:w="191"/>
        <w:gridCol w:w="349"/>
        <w:gridCol w:w="929"/>
        <w:gridCol w:w="131"/>
        <w:gridCol w:w="939"/>
        <w:gridCol w:w="122"/>
        <w:gridCol w:w="1157"/>
      </w:tblGrid>
      <w:tr w:rsidR="006D5C0C" w:rsidRPr="006D5C0C" w14:paraId="75E66218" w14:textId="77777777" w:rsidTr="006D5C0C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2EB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C633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55E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1F2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95F9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5614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19B7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5EBE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298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397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B70E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B441B7E" w14:textId="77777777" w:rsidTr="006D5C0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4E245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 выдачи согласно Приложению 1 к Положению об обеспечении бесплатными продуктами питания отдельных категорий детей и женщин. (заполняется мед. организацией).</w:t>
            </w:r>
          </w:p>
        </w:tc>
        <w:tc>
          <w:tcPr>
            <w:tcW w:w="6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D3D2A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 норма выдачи продуктов согласно заключенным государственным контрактам на соответствующий год (заполняется в МРП).</w:t>
            </w:r>
          </w:p>
        </w:tc>
      </w:tr>
      <w:tr w:rsidR="006D5C0C" w:rsidRPr="006D5C0C" w14:paraId="7FA4C869" w14:textId="77777777" w:rsidTr="006D5C0C">
        <w:tc>
          <w:tcPr>
            <w:tcW w:w="114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DF82A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льготной категории "Дети в возрасте до 3 лет"</w:t>
            </w:r>
          </w:p>
        </w:tc>
      </w:tr>
      <w:tr w:rsidR="006D5C0C" w:rsidRPr="006D5C0C" w14:paraId="23C22A08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A972B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A3633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6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2356B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выдаче</w:t>
            </w:r>
          </w:p>
        </w:tc>
      </w:tr>
      <w:tr w:rsidR="006D5C0C" w:rsidRPr="006D5C0C" w14:paraId="4C4181B0" w14:textId="77777777" w:rsidTr="006D5C0C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D34B4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продукта</w:t>
            </w:r>
          </w:p>
        </w:tc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FC8D0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указывается согласно норме (указать цифрой)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BA5CD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выдачи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89940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выдачи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FFBEA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выдачи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421A2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выдачи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F161C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выдачи</w:t>
            </w:r>
          </w:p>
        </w:tc>
      </w:tr>
      <w:tr w:rsidR="006D5C0C" w:rsidRPr="006D5C0C" w14:paraId="1537AF30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1907B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49DBF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88361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902CB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10DF0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47A70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E012A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DADA1D0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48923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1E104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3A53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C65A5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84A55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C76CA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A0BE3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0979262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2588F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детский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056FB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9B612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E9D17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153E4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02522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1598E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CF4D00B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D7A9E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9E810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C7B4A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6AE28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81502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ECAC5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9CDDC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E2508A0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DE0B0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детское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5A5EB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EF80E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30ADC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887EC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750C1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5E6A6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E744CBA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C8AAB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4AA22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3B59F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F6D0D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B7855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83AA1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20C00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3DAF9A9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B0302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34CF1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F98DB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BF19D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4E73C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BCF8C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A1CA4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81F58A6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A8B4B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2AA9A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BC24B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D97CA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8F523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52732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198C1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461E323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98951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9B5D5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57CE2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BC2C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BCDAC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22203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ADDF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9FAFD8F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53752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мясо-растительное</w:t>
            </w:r>
            <w:proofErr w:type="gramEnd"/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C339C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8C7FD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11B1F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E681B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0C3B6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4FAF0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C301E4D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DE122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мясное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6ADBF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84D03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33DC9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A353B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CE934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F4ECE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975AACF" w14:textId="77777777" w:rsidTr="006D5C0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072A0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и личная подпись получателя: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E4B91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9CAFB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D166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2260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E9DAA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B849645" w14:textId="77777777" w:rsidTr="006D5C0C">
        <w:tc>
          <w:tcPr>
            <w:tcW w:w="114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2689E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льготных категорий: "Дети-инвалиды", "Дети, страдающие хроническими заболеваниями в возрасте до 15 лет", "Дети из многодетных семей, не достигшим 7-летнего возраст", "Кормящие матери", "Беременные женщины"</w:t>
            </w:r>
          </w:p>
        </w:tc>
      </w:tr>
      <w:tr w:rsidR="006D5C0C" w:rsidRPr="006D5C0C" w14:paraId="5F3917A8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858F8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DF622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C4D8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BFA12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96F27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E1BFF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8F1C2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A464E52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4D671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79B0A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79FC4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D14B2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3CD29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679FE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6E51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C1C37D5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374F8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витаминизированный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F26F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B972B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7351C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1594C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F8E9A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27E22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32A5021" w14:textId="77777777" w:rsidTr="006D5C0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96A04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906D1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B69B6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75466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1A411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401C9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95DC1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C728FF6" w14:textId="77777777" w:rsidTr="006D5C0C"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50C4A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и личная подпись получателя: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95EDA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CADA1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1E581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261DC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50665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E2B7E78" w14:textId="77777777" w:rsidTr="006D5C0C">
        <w:trPr>
          <w:trHeight w:val="15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BC5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25B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24AE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319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49C9FB5" w14:textId="77777777" w:rsidTr="006D5C0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F8AC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врача с расшифровкой и личная печать врача</w:t>
            </w:r>
          </w:p>
        </w:tc>
      </w:tr>
      <w:tr w:rsidR="006D5C0C" w:rsidRPr="006D5C0C" w14:paraId="18096FC2" w14:textId="77777777" w:rsidTr="006D5C0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7B64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C98E61D" w14:textId="77777777" w:rsidTr="006D5C0C"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1196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8598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FC3C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7399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4D8563E" w14:textId="77777777" w:rsidTr="006D5C0C"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0D06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818F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1DCB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D72C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8987553" w14:textId="77777777" w:rsidTr="006D5C0C">
        <w:tc>
          <w:tcPr>
            <w:tcW w:w="11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1536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мед. организации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5BD9B6C2" w14:textId="77777777" w:rsidR="006D5C0C" w:rsidRPr="006D5C0C" w:rsidRDefault="006D5C0C" w:rsidP="006D5C0C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4526DD" w14:textId="77777777" w:rsidR="006D5C0C" w:rsidRPr="006D5C0C" w:rsidRDefault="006D5C0C" w:rsidP="006D5C0C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3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об обеспечении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бесплатными продуктами питания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отдельных категорий детей и женщин</w:t>
      </w:r>
    </w:p>
    <w:p w14:paraId="59F0C5D3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E20BD1" w14:textId="77777777" w:rsidR="006D5C0C" w:rsidRPr="006D5C0C" w:rsidRDefault="006D5C0C" w:rsidP="006D5C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Лист 1</w:t>
      </w:r>
    </w:p>
    <w:p w14:paraId="6EEC146F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562"/>
        <w:gridCol w:w="159"/>
        <w:gridCol w:w="300"/>
        <w:gridCol w:w="252"/>
        <w:gridCol w:w="276"/>
        <w:gridCol w:w="350"/>
        <w:gridCol w:w="130"/>
        <w:gridCol w:w="399"/>
        <w:gridCol w:w="638"/>
        <w:gridCol w:w="554"/>
        <w:gridCol w:w="396"/>
        <w:gridCol w:w="185"/>
        <w:gridCol w:w="144"/>
        <w:gridCol w:w="198"/>
        <w:gridCol w:w="198"/>
        <w:gridCol w:w="1067"/>
        <w:gridCol w:w="689"/>
        <w:gridCol w:w="329"/>
        <w:gridCol w:w="298"/>
        <w:gridCol w:w="492"/>
      </w:tblGrid>
      <w:tr w:rsidR="006D5C0C" w:rsidRPr="006D5C0C" w14:paraId="2A921818" w14:textId="77777777" w:rsidTr="006D5C0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8D96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9915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D51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40A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043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B179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B7C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CC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850D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F26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EAC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99B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896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D7D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2FC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269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D45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8F2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EAA6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D2C2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C1F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DBD0C6E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311C2" w14:textId="77777777" w:rsidR="006D5C0C" w:rsidRPr="006D5C0C" w:rsidRDefault="006D5C0C" w:rsidP="006D5C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6D5C0C" w:rsidRPr="006D5C0C" w14:paraId="1C1E1548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2A05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5C0C" w:rsidRPr="006D5C0C" w14:paraId="6374DD5C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31F4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758429F" w14:textId="77777777" w:rsidTr="006D5C0C"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CED1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Москва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0369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B114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2A32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9677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2C30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FCC7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4AA0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CC25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2C90087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09E6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04961116" w14:textId="77777777" w:rsidTr="006D5C0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5F63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34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448A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49F0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8765C64" w14:textId="77777777" w:rsidTr="006D5C0C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334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E5D7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5B32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82908BC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3733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6C24F98C" w14:textId="77777777" w:rsidTr="006D5C0C">
        <w:tc>
          <w:tcPr>
            <w:tcW w:w="33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ED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106E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рождения, место рождения: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2B5C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7CF0940" w14:textId="77777777" w:rsidTr="006D5C0C">
        <w:tc>
          <w:tcPr>
            <w:tcW w:w="1108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50A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17DA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3B37C411" w14:textId="77777777" w:rsidTr="006D5C0C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2A71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РФ серия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17BE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AC5F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8D93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2CA9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873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560D2E0E" w14:textId="77777777" w:rsidTr="006D5C0C">
        <w:tc>
          <w:tcPr>
            <w:tcW w:w="1108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98DA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C127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4557D814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CAC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выдачи, кем выдан)</w:t>
            </w:r>
          </w:p>
        </w:tc>
      </w:tr>
      <w:tr w:rsidR="006D5C0C" w:rsidRPr="006D5C0C" w14:paraId="3FFA7927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95B2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C6CE477" w14:textId="77777777" w:rsidTr="006D5C0C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697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BE44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21E3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зарегистрированный(-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1E58D751" w14:textId="77777777" w:rsidTr="006D5C0C">
        <w:tc>
          <w:tcPr>
            <w:tcW w:w="1108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5789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FAD5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4FA8AFA8" w14:textId="77777777" w:rsidTr="006D5C0C"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8FEA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доверенностью уполномочиваю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DA69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D57A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0954243" w14:textId="77777777" w:rsidTr="006D5C0C">
        <w:tc>
          <w:tcPr>
            <w:tcW w:w="776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7A1E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A63D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"</w:t>
            </w: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Представитель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3A952372" w14:textId="77777777" w:rsidTr="006D5C0C">
        <w:tc>
          <w:tcPr>
            <w:tcW w:w="7762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BFAA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дата рождения)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BAB3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9F8E479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8F8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639FE5CD" w14:textId="77777777" w:rsidTr="006D5C0C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1BE0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РФ серия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4556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E480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E4A6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0FA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B845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4F3A22E8" w14:textId="77777777" w:rsidTr="006D5C0C">
        <w:tc>
          <w:tcPr>
            <w:tcW w:w="1108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FC32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EE5F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08B64447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9EBC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выдачи, кем выдан)</w:t>
            </w:r>
          </w:p>
        </w:tc>
      </w:tr>
      <w:tr w:rsidR="006D5C0C" w:rsidRPr="006D5C0C" w14:paraId="0B249AC1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6004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9F099C9" w14:textId="77777777" w:rsidTr="006D5C0C"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1892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зарегистрированного(-ую) по адресу: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3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64E2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1A5886E" w14:textId="77777777" w:rsidTr="006D5C0C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8A4A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0DB5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моим представителем в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BF93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64D249A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FB3B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15CCD62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2149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F26C335" w14:textId="77777777" w:rsidTr="006D5C0C">
        <w:tc>
          <w:tcPr>
            <w:tcW w:w="11458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FEAF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льготных продуктов питания по заключениям врачей, оформленных на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19FBABA" w14:textId="77777777" w:rsidTr="006D5C0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B784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льготополучателя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24C8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53D747BA" w14:textId="77777777" w:rsidTr="006D5C0C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B54E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5F36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и дата рождения)</w:t>
            </w:r>
          </w:p>
        </w:tc>
      </w:tr>
      <w:tr w:rsidR="006D5C0C" w:rsidRPr="006D5C0C" w14:paraId="40932488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782D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76D4565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D589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"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Льготополучатель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"), в соответствии Приказом Департамента здравоохранения города Москвы от ______________ N ___ "Положение об обеспечении бесплатными продуктами питания отдельных категорий детей и женщин, являющихся жителями города Москвы",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4E9292E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BFCA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00141A3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D8342" w14:textId="77777777" w:rsidR="006D5C0C" w:rsidRPr="006D5C0C" w:rsidRDefault="006D5C0C" w:rsidP="006D5C0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предоставляю Представителю право от имени и в моих интересах осуществлять получение льготных продуктов питания в молочно-раздаточном пункте N _______ по адресу: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1869F7C7" w14:textId="77777777" w:rsidTr="006D5C0C">
        <w:tc>
          <w:tcPr>
            <w:tcW w:w="11088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FC8B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38DF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9AC0E71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345D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получать и подписать все необходимые для этого документы.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50BB54F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2F91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C0C0EB5" w14:textId="77777777" w:rsidTr="006D5C0C"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7877F" w14:textId="77777777" w:rsidR="006D5C0C" w:rsidRPr="006D5C0C" w:rsidRDefault="006D5C0C" w:rsidP="006D5C0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выдана сроком до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5C6E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CC63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права передоверия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3E7FD59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D057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третьим лицам.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5376FE32" w14:textId="77777777" w:rsidTr="006D5C0C">
        <w:tc>
          <w:tcPr>
            <w:tcW w:w="114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F2BF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465E2C41" w14:textId="77777777" w:rsidTr="006D5C0C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29EF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9BC5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BB93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5353A7E" w14:textId="77777777" w:rsidTr="006D5C0C">
        <w:tc>
          <w:tcPr>
            <w:tcW w:w="369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4A45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05DB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8085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6611A66C" w14:textId="77777777" w:rsidR="006D5C0C" w:rsidRPr="006D5C0C" w:rsidRDefault="006D5C0C" w:rsidP="006D5C0C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50"/>
        <w:gridCol w:w="87"/>
        <w:gridCol w:w="396"/>
        <w:gridCol w:w="418"/>
        <w:gridCol w:w="396"/>
        <w:gridCol w:w="1803"/>
        <w:gridCol w:w="538"/>
        <w:gridCol w:w="418"/>
        <w:gridCol w:w="746"/>
        <w:gridCol w:w="711"/>
        <w:gridCol w:w="828"/>
        <w:gridCol w:w="282"/>
        <w:gridCol w:w="552"/>
      </w:tblGrid>
      <w:tr w:rsidR="006D5C0C" w:rsidRPr="006D5C0C" w14:paraId="78EC747E" w14:textId="77777777" w:rsidTr="006D5C0C">
        <w:trPr>
          <w:trHeight w:val="1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A755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915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80D9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58E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EB4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1BC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378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513E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35B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D10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811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F64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B2D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EDF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D5BDD77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DF1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2 (оборот)</w:t>
            </w:r>
          </w:p>
        </w:tc>
      </w:tr>
      <w:tr w:rsidR="006D5C0C" w:rsidRPr="006D5C0C" w14:paraId="6616B519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BFC3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2123587" w14:textId="77777777" w:rsidTr="006D5C0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E5CF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Настоящим я,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25F1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758B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4300139D" w14:textId="77777777" w:rsidTr="006D5C0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C2A7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73BA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доверителя)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856A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27C1C67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D3F8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4ED2BC57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A71F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осознанно, своей волей и в своем интересе даю согласие -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62F69358" w14:textId="77777777" w:rsidTr="006D5C0C">
        <w:tc>
          <w:tcPr>
            <w:tcW w:w="698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0248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54CF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"</w:t>
            </w: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Оператор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9D8B3D4" w14:textId="77777777" w:rsidTr="006D5C0C"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F7B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4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714E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9713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D67BCA2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7A0F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(далее - "</w:t>
            </w: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Обработка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Льготополучателя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льготными продуктами питания.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503A13A5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C920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46311EE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06E4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течение указанного срока Оператор не обязан прекращать Обработку Персональных данных и уничтожать Персональные данные. Персональные данные должны быть уничтожены в течение 30 календарных дней после отзыва Согласия.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D7B8FA4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3882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B02DAC8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2855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30F429CE" w14:textId="77777777" w:rsidTr="006D5C0C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02BF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(ФИО, подпись доверителя)</w:t>
            </w:r>
          </w:p>
        </w:tc>
      </w:tr>
      <w:tr w:rsidR="006D5C0C" w:rsidRPr="006D5C0C" w14:paraId="3ED378B8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493B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A475435" w14:textId="77777777" w:rsidTr="006D5C0C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0F3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4CD0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9BFD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237C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1E95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17CC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BE34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A517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3163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1440B8BB" w14:textId="77777777" w:rsidTr="006D5C0C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6393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DC32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496A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40BF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AC16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(дата)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AE76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D64B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CAC3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6E87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7ED4AEF9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BAAD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FD3487F" w14:textId="77777777" w:rsidTr="006D5C0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9764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я,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A4F6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4768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7F9D721B" w14:textId="77777777" w:rsidTr="006D5C0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0FFD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47EF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представителя)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71CE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5F48114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F76F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2CA5F472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8CCC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осознанно, своей волей и в своем интересе даю согласие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08D6107" w14:textId="77777777" w:rsidTr="006D5C0C">
        <w:tc>
          <w:tcPr>
            <w:tcW w:w="698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F8BA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EA35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"</w:t>
            </w: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Оператор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"),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1446213C" w14:textId="77777777" w:rsidTr="006D5C0C"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01F4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1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C1F6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CEEE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обработку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22887F79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5C47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(далее - "</w:t>
            </w: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Обработка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") 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Льготополучателя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льготными продуктами питания.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DFE5ED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течение указанного срока Оператор не обязан прекращать Обработку Персональных данных и уничтожать Персональные данные. Персональные данные должны быть уничтожены в течение 30 календарных дней после отзыва Согласия.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5C0C" w:rsidRPr="006D5C0C" w14:paraId="3041A4F1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F0F0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73926B00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17A0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083E6597" w14:textId="77777777" w:rsidTr="006D5C0C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FDBC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(ФИО, подпись представителя)</w:t>
            </w:r>
          </w:p>
        </w:tc>
      </w:tr>
      <w:tr w:rsidR="006D5C0C" w:rsidRPr="006D5C0C" w14:paraId="1A99382F" w14:textId="77777777" w:rsidTr="006D5C0C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C099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14689B6" w14:textId="77777777" w:rsidTr="006D5C0C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D116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6099D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9D02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24D5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EDEA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0558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D0F8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A7E5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CF16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47C2AB" w14:textId="77777777" w:rsidR="006D5C0C" w:rsidRPr="006D5C0C" w:rsidRDefault="006D5C0C" w:rsidP="006D5C0C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4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об обеспечении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бесплатными продуктами питания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отдельных категорий детей и женщин</w:t>
      </w:r>
    </w:p>
    <w:p w14:paraId="1103F6A9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1A7162" w14:textId="77777777" w:rsidR="006D5C0C" w:rsidRPr="006D5C0C" w:rsidRDefault="006D5C0C" w:rsidP="006D5C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категорий детей и женщин, являющихся жителями города Москвы, которым бесплатно отпускаются продукты питания по заключению врачей</w:t>
      </w:r>
    </w:p>
    <w:p w14:paraId="717C9B15" w14:textId="77777777" w:rsidR="006D5C0C" w:rsidRPr="006D5C0C" w:rsidRDefault="006D5C0C" w:rsidP="006D5C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3294"/>
        <w:gridCol w:w="4646"/>
      </w:tblGrid>
      <w:tr w:rsidR="006D5C0C" w:rsidRPr="006D5C0C" w14:paraId="2126C0D5" w14:textId="77777777" w:rsidTr="006D5C0C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676B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BDD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E06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5269B13C" w14:textId="77777777" w:rsidTr="006D5C0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C06BE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категории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F7F2B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27AEC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5C0C" w:rsidRPr="006D5C0C" w14:paraId="30C5EA5C" w14:textId="77777777" w:rsidTr="006D5C0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C11E9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BE7D5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в возрасте до 3 лет.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Кормящие матери.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DC26B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нахождении на грудном вскармливании бесплатное питание по данной категории предоставляется только кормящей матери по соответствующим нормам до достижения ребенком возраста 6 месяцев.</w:t>
            </w:r>
          </w:p>
        </w:tc>
      </w:tr>
      <w:tr w:rsidR="006D5C0C" w:rsidRPr="006D5C0C" w14:paraId="0AED1536" w14:textId="77777777" w:rsidTr="006D5C0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BCA7F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84485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семей, не достигшие 7-летнего возраста.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D8A98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3A1DBA22" w14:textId="77777777" w:rsidTr="006D5C0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5378A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4990A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3FA15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0C" w:rsidRPr="006D5C0C" w14:paraId="596CEE88" w14:textId="77777777" w:rsidTr="006D5C0C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7A8C4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648F8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E2308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07AD6D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94F628" w14:textId="77777777" w:rsidR="006D5C0C" w:rsidRPr="006D5C0C" w:rsidRDefault="006D5C0C" w:rsidP="006D5C0C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5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об обеспечении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бесплатными продуктами питания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отдельных категорий детей и женщин</w:t>
      </w:r>
    </w:p>
    <w:p w14:paraId="25B421EB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85EF7E" w14:textId="77777777" w:rsidR="006D5C0C" w:rsidRPr="006D5C0C" w:rsidRDefault="006D5C0C" w:rsidP="006D5C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хронических заболеваний, состояний, при наличии которых детям в возрасте до 15 лет бесплатно отпускаются продукты питания</w:t>
      </w:r>
    </w:p>
    <w:p w14:paraId="4F417450" w14:textId="77777777" w:rsidR="006D5C0C" w:rsidRPr="006D5C0C" w:rsidRDefault="006D5C0C" w:rsidP="006D5C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378"/>
      </w:tblGrid>
      <w:tr w:rsidR="006D5C0C" w:rsidRPr="006D5C0C" w14:paraId="7BA4B57E" w14:textId="77777777" w:rsidTr="006D5C0C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FC1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F3F8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1F370F71" w14:textId="77777777" w:rsidTr="006D5C0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D39D5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категории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488C3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</w:t>
            </w:r>
          </w:p>
        </w:tc>
      </w:tr>
      <w:tr w:rsidR="006D5C0C" w:rsidRPr="006D5C0C" w14:paraId="323C24AC" w14:textId="77777777" w:rsidTr="006D5C0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581B2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16440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гломерулонефрит</w:t>
            </w:r>
          </w:p>
        </w:tc>
      </w:tr>
      <w:tr w:rsidR="006D5C0C" w:rsidRPr="006D5C0C" w14:paraId="436EA0F8" w14:textId="77777777" w:rsidTr="006D5C0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579E7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664B9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</w:tr>
      <w:tr w:rsidR="006D5C0C" w:rsidRPr="006D5C0C" w14:paraId="4DC0892A" w14:textId="77777777" w:rsidTr="006D5C0C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221E0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E643B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</w:p>
        </w:tc>
      </w:tr>
    </w:tbl>
    <w:p w14:paraId="6E5AE73F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6657AB" w14:textId="77777777" w:rsidR="006D5C0C" w:rsidRPr="006D5C0C" w:rsidRDefault="006D5C0C" w:rsidP="006D5C0C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6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об обеспечении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бесплатными продуктами питания</w:t>
      </w: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отдельных категорий детей и женщин</w:t>
      </w:r>
    </w:p>
    <w:p w14:paraId="613E17A8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1E6E63" w14:textId="77777777" w:rsidR="006D5C0C" w:rsidRPr="006D5C0C" w:rsidRDefault="006D5C0C" w:rsidP="006D5C0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Набор и количество бесплатно отпускаемых продуктов питания по заключению врачей отдельным категориям женщин и детей, периодичность их выдачи</w:t>
      </w:r>
    </w:p>
    <w:p w14:paraId="787D8415" w14:textId="77777777" w:rsidR="006D5C0C" w:rsidRPr="006D5C0C" w:rsidRDefault="006D5C0C" w:rsidP="006D5C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4946"/>
        <w:gridCol w:w="1908"/>
      </w:tblGrid>
      <w:tr w:rsidR="006D5C0C" w:rsidRPr="006D5C0C" w14:paraId="56A410D5" w14:textId="77777777" w:rsidTr="006D5C0C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1BB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AED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F6D6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C0C" w:rsidRPr="006D5C0C" w14:paraId="6F2FEFFA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26991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категория населения</w:t>
            </w: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(возраст ребенка для расчета нормы выдачи, в том числе для категории "кормящие матери", определяется в соответствии с Положением)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CCD04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продуктов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5F904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Месячный объем продуктов на человека</w:t>
            </w:r>
          </w:p>
        </w:tc>
      </w:tr>
      <w:tr w:rsidR="006D5C0C" w:rsidRPr="006D5C0C" w14:paraId="3268C2B5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163C6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17717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68B15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</w:t>
            </w:r>
          </w:p>
        </w:tc>
      </w:tr>
      <w:tr w:rsidR="006D5C0C" w:rsidRPr="006D5C0C" w14:paraId="348EC9EB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025AA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5C2AF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E8C9B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мл</w:t>
            </w:r>
          </w:p>
        </w:tc>
      </w:tr>
      <w:tr w:rsidR="006D5C0C" w:rsidRPr="006D5C0C" w14:paraId="3CD1E463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E519C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1BE1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6B60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</w:t>
            </w:r>
          </w:p>
        </w:tc>
      </w:tr>
      <w:tr w:rsidR="006D5C0C" w:rsidRPr="006D5C0C" w14:paraId="2686162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338C7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A1B88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301AE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мл</w:t>
            </w:r>
          </w:p>
        </w:tc>
      </w:tr>
      <w:tr w:rsidR="006D5C0C" w:rsidRPr="006D5C0C" w14:paraId="22F0F5D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0C62A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3293D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(с 4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5F594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мл</w:t>
            </w:r>
          </w:p>
        </w:tc>
      </w:tr>
      <w:tr w:rsidR="006D5C0C" w:rsidRPr="006D5C0C" w14:paraId="0C3ADA6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1465B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8FF0A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11281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мл</w:t>
            </w:r>
          </w:p>
        </w:tc>
      </w:tr>
      <w:tr w:rsidR="006D5C0C" w:rsidRPr="006D5C0C" w14:paraId="2F64217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D8C31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C0E28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(с 4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BF567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г</w:t>
            </w:r>
          </w:p>
        </w:tc>
      </w:tr>
      <w:tr w:rsidR="006D5C0C" w:rsidRPr="006D5C0C" w14:paraId="6F4E52D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659C9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35211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42B60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г</w:t>
            </w:r>
          </w:p>
        </w:tc>
      </w:tr>
      <w:tr w:rsidR="006D5C0C" w:rsidRPr="006D5C0C" w14:paraId="5A208DEF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CC8DD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6B6B6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04C5A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</w:t>
            </w:r>
          </w:p>
        </w:tc>
      </w:tr>
      <w:tr w:rsidR="006D5C0C" w:rsidRPr="006D5C0C" w14:paraId="44E4CC8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F1EEF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69CEE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рождения до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3344D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мл</w:t>
            </w:r>
          </w:p>
        </w:tc>
      </w:tr>
      <w:tr w:rsidR="006D5C0C" w:rsidRPr="006D5C0C" w14:paraId="19484FB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879B3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5A084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FBBB2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мл</w:t>
            </w:r>
          </w:p>
        </w:tc>
      </w:tr>
      <w:tr w:rsidR="006D5C0C" w:rsidRPr="006D5C0C" w14:paraId="48006FD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27EDD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DB0A7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2D897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69E0073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CEF5A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B3C9A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4B394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0B2C0C7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81C74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C804F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73DE8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75A34C2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E66ED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3730D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5A19F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</w:t>
            </w:r>
          </w:p>
        </w:tc>
      </w:tr>
      <w:tr w:rsidR="006D5C0C" w:rsidRPr="006D5C0C" w14:paraId="593016F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AE820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BF80E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C07AB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г</w:t>
            </w:r>
          </w:p>
        </w:tc>
      </w:tr>
      <w:tr w:rsidR="006D5C0C" w:rsidRPr="006D5C0C" w14:paraId="311D98E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EEF2A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E0BFF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31873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г</w:t>
            </w:r>
          </w:p>
        </w:tc>
      </w:tr>
      <w:tr w:rsidR="006D5C0C" w:rsidRPr="006D5C0C" w14:paraId="338E17A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7FD82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93D17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D6B94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г</w:t>
            </w:r>
          </w:p>
        </w:tc>
      </w:tr>
      <w:tr w:rsidR="006D5C0C" w:rsidRPr="006D5C0C" w14:paraId="6BAA6BB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2F4DF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CF022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93658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323AB5B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F43C5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C41D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373D6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0250783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5AE50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1147C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(с 5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FBC8B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77374CE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1FA38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D04C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037F4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883282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8DAF3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8738C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9A10C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2C2BA5C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A8CD2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D3B27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72D39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6D5C0C" w:rsidRPr="006D5C0C" w14:paraId="5DFAF2B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83113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9447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04C4B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</w:t>
            </w:r>
          </w:p>
        </w:tc>
      </w:tr>
      <w:tr w:rsidR="006D5C0C" w:rsidRPr="006D5C0C" w14:paraId="5233C00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3D979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EE530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F40A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6D5C0C" w:rsidRPr="006D5C0C" w14:paraId="3DC9A838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5B158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54AF7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DCF5A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г</w:t>
            </w:r>
          </w:p>
        </w:tc>
      </w:tr>
      <w:tr w:rsidR="006D5C0C" w:rsidRPr="006D5C0C" w14:paraId="2F89AE4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4732E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798BF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FC0CF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169B19E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EFB82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7797C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6028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мл</w:t>
            </w:r>
          </w:p>
        </w:tc>
      </w:tr>
      <w:tr w:rsidR="006D5C0C" w:rsidRPr="006D5C0C" w14:paraId="3BB56F1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3E9E1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43E85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363C5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479C29E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73492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CB35A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D781D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2A722BD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F9FB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9EF67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61010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771D4A3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07871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D6E7A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81F19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678802B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B4706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48EC3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9B012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36A864D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DD269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1EF96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51B56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198FB6DB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30753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0D119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680B8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CE943C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669D7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B4AB8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24980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</w:t>
            </w:r>
          </w:p>
        </w:tc>
      </w:tr>
      <w:tr w:rsidR="006D5C0C" w:rsidRPr="006D5C0C" w14:paraId="6CE9C1B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D9C6B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AA295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00989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0616F76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B9C85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46E43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AD86B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5CB73DD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1EC05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C5250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2AD84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г</w:t>
            </w:r>
          </w:p>
        </w:tc>
      </w:tr>
      <w:tr w:rsidR="006D5C0C" w:rsidRPr="006D5C0C" w14:paraId="086859D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CBF6C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C65D4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F5166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г</w:t>
            </w:r>
          </w:p>
        </w:tc>
      </w:tr>
      <w:tr w:rsidR="006D5C0C" w:rsidRPr="006D5C0C" w14:paraId="0629013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4A3A7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B26A3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A05D5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3A599F9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212A9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6BF43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84CA8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6D5C0C" w:rsidRPr="006D5C0C" w14:paraId="4433482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D215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045E7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A8077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</w:t>
            </w:r>
          </w:p>
        </w:tc>
      </w:tr>
      <w:tr w:rsidR="006D5C0C" w:rsidRPr="006D5C0C" w14:paraId="43E4FEA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63FDE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10327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6C542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6D5C0C" w:rsidRPr="006D5C0C" w14:paraId="16227EA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097BF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E5C13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3353C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74A0F16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6148F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3A3C4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280B6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г</w:t>
            </w:r>
          </w:p>
        </w:tc>
      </w:tr>
      <w:tr w:rsidR="006D5C0C" w:rsidRPr="006D5C0C" w14:paraId="3EE9F40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31A05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E0681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072A2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60CAFE3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43E87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3B00D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9C147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6D5C0C" w:rsidRPr="006D5C0C" w14:paraId="4F172CD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865E2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D74C3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93EDD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мл</w:t>
            </w:r>
          </w:p>
        </w:tc>
      </w:tr>
      <w:tr w:rsidR="006D5C0C" w:rsidRPr="006D5C0C" w14:paraId="2711F00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20EE2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5C4BA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CEC2B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1619C9E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312F4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F08E1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88D32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33E9986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64508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7142A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17AA3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4D8C6F3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88BB6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8A2E4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1EBED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5CFB4E9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9439E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7EFD8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D037D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0120358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02804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00B91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C9FDF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68963BC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19B1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97732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2AAF5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0F29D1B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81307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2C3A6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C8D1E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770D99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5EBC1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6350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094A3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</w:t>
            </w:r>
          </w:p>
        </w:tc>
      </w:tr>
      <w:tr w:rsidR="006D5C0C" w:rsidRPr="006D5C0C" w14:paraId="492A007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58B69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60DFC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75758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3ADBF44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6112A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154B5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F804C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6544B1F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37F5D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DEA74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C3F9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613FE3E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6D76F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79370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40A67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г</w:t>
            </w:r>
          </w:p>
        </w:tc>
      </w:tr>
      <w:tr w:rsidR="006D5C0C" w:rsidRPr="006D5C0C" w14:paraId="7D98E80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17BEC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FDF32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657DD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1A90938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09853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479B5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2034A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6D5C0C" w:rsidRPr="006D5C0C" w14:paraId="21EED78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77957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AE4C7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B7BD8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0F4728A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CE838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996C3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D9A2C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26E03DE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EF5F8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30246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F1F21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C1BA6D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B2DA6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723A7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3A1A9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6D5C0C" w:rsidRPr="006D5C0C" w14:paraId="7774EA9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DB791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C1470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CF22B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</w:tr>
      <w:tr w:rsidR="006D5C0C" w:rsidRPr="006D5C0C" w14:paraId="218A4C46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59017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8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9A254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93B4C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г</w:t>
            </w:r>
          </w:p>
        </w:tc>
      </w:tr>
      <w:tr w:rsidR="006D5C0C" w:rsidRPr="006D5C0C" w14:paraId="478690F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9CD79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074F8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82A87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3AC1C7A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74073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454DE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CB567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6D5C0C" w:rsidRPr="006D5C0C" w14:paraId="192E1FC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1483F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178D1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8BCC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мл</w:t>
            </w:r>
          </w:p>
        </w:tc>
      </w:tr>
      <w:tr w:rsidR="006D5C0C" w:rsidRPr="006D5C0C" w14:paraId="5D2F7D0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8504C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14518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898E9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222F78B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DBAD3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91CC2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511F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562EC76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37799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3FB57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22B2B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1F8C282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A4D21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1BEEF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AAEE7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40B4FA6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EDF60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034BE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4621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53F1359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F6412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2DDD1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88960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17668EF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16C3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C0968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5C77A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0628D19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868E8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16250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9898B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6DD314A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FD97F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BB160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49C3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</w:t>
            </w:r>
          </w:p>
        </w:tc>
      </w:tr>
      <w:tr w:rsidR="006D5C0C" w:rsidRPr="006D5C0C" w14:paraId="1C6F096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CC5EA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57FC9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830BF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7BD886C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C7917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23BFF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895D9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58F78E2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B6819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9651D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EE36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08E9AC9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15924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98E63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C57A1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г</w:t>
            </w:r>
          </w:p>
        </w:tc>
      </w:tr>
      <w:tr w:rsidR="006D5C0C" w:rsidRPr="006D5C0C" w14:paraId="6D961A5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8E9D0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2A172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C6898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560C9ED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7E4F5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B638E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B3067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6D5C0C" w:rsidRPr="006D5C0C" w14:paraId="75F5989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363EC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513134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D6C94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1B34DE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ECB2B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914E6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7AA90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05A5E24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C17BE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BA271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7AEB6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46D0622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E5998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408A1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FD91D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6D5C0C" w:rsidRPr="006D5C0C" w14:paraId="67020D9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537BB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BD0E3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D82B4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</w:tr>
      <w:tr w:rsidR="006D5C0C" w:rsidRPr="006D5C0C" w14:paraId="04936FA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D0A49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47E27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мясо-растительное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8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C6E6D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г</w:t>
            </w:r>
          </w:p>
        </w:tc>
      </w:tr>
      <w:tr w:rsidR="006D5C0C" w:rsidRPr="006D5C0C" w14:paraId="473F4C2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2EF21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0A64C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C9DD6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</w:t>
            </w:r>
          </w:p>
        </w:tc>
      </w:tr>
      <w:tr w:rsidR="006D5C0C" w:rsidRPr="006D5C0C" w14:paraId="3C3FD33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5838B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83F30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0F691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г</w:t>
            </w:r>
          </w:p>
        </w:tc>
      </w:tr>
      <w:tr w:rsidR="006D5C0C" w:rsidRPr="006D5C0C" w14:paraId="27094D1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9633C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4C3FF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мясное (с 8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3FB4D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г</w:t>
            </w:r>
          </w:p>
        </w:tc>
      </w:tr>
      <w:tr w:rsidR="006D5C0C" w:rsidRPr="006D5C0C" w14:paraId="4D26E23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DFFD1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FC71D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A8C1F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3E0FDED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C274D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09097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BBE36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г</w:t>
            </w:r>
          </w:p>
        </w:tc>
      </w:tr>
      <w:tr w:rsidR="006D5C0C" w:rsidRPr="006D5C0C" w14:paraId="0B22282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E440E3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99FE1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B55F9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г</w:t>
            </w:r>
          </w:p>
        </w:tc>
      </w:tr>
      <w:tr w:rsidR="006D5C0C" w:rsidRPr="006D5C0C" w14:paraId="5C0CE1BA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6A843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5FAA2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0F17B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г</w:t>
            </w:r>
          </w:p>
        </w:tc>
      </w:tr>
      <w:tr w:rsidR="006D5C0C" w:rsidRPr="006D5C0C" w14:paraId="1215D62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3C832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8015D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Жидкая адаптированная молочная смесь (с 6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D25BB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7E591FF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C43E2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911E4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4482C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6D5C0C" w:rsidRPr="006D5C0C" w14:paraId="6B06155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2B6E1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2B46D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4981D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7E627C7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6E032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7BA08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CAE93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мл</w:t>
            </w:r>
          </w:p>
        </w:tc>
      </w:tr>
      <w:tr w:rsidR="006D5C0C" w:rsidRPr="006D5C0C" w14:paraId="0F7FF60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4E8B2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3CEC1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39626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6415E35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E861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3B23D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DB59E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2435BD3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BF5F6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BB508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E072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39965BA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A88A1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C7A85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93079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6795B2C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4814C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51E5B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E68C0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2C54C61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F7F01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C2182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(сухая </w:t>
            </w:r>
            <w:proofErr w:type="spell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инстантная</w:t>
            </w:r>
            <w:proofErr w:type="spell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25E87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3E7DBAE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4079E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90B3E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52BF3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2D368A2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79072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14B3C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415A6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617AF2A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5E8E2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811AE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овощное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F2FA5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</w:t>
            </w:r>
          </w:p>
        </w:tc>
      </w:tr>
      <w:tr w:rsidR="006D5C0C" w:rsidRPr="006D5C0C" w14:paraId="11839FA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4BC1E6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E8350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4844C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024CECD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915C5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90E4D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A8583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6D5C0C" w:rsidRPr="006D5C0C" w14:paraId="01E54E2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26595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63ED7D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EA630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3BC6B8B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F2C19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FAB9B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B49BB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г</w:t>
            </w:r>
          </w:p>
        </w:tc>
      </w:tr>
      <w:tr w:rsidR="006D5C0C" w:rsidRPr="006D5C0C" w14:paraId="0F554AD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A7FF6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FE90A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0015E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г</w:t>
            </w:r>
          </w:p>
        </w:tc>
      </w:tr>
      <w:tr w:rsidR="006D5C0C" w:rsidRPr="006D5C0C" w14:paraId="56B58D9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23C5C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66862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358ED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6D5C0C" w:rsidRPr="006D5C0C" w14:paraId="0B4CA76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04EE1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2F7A5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764BF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6D639AC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BE28F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36D88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1CDD5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B67D43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35DE7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A581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55DF6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5E5617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4560D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A081D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A2640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г</w:t>
            </w:r>
          </w:p>
        </w:tc>
      </w:tr>
      <w:tr w:rsidR="006D5C0C" w:rsidRPr="006D5C0C" w14:paraId="569941A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D855F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67A34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EEAE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</w:t>
            </w:r>
          </w:p>
        </w:tc>
      </w:tr>
      <w:tr w:rsidR="006D5C0C" w:rsidRPr="006D5C0C" w14:paraId="5B555ED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79992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F68C4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</w:t>
            </w:r>
            <w:proofErr w:type="gramStart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мясо-растительное</w:t>
            </w:r>
            <w:proofErr w:type="gramEnd"/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8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70180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г</w:t>
            </w:r>
          </w:p>
        </w:tc>
      </w:tr>
      <w:tr w:rsidR="006D5C0C" w:rsidRPr="006D5C0C" w14:paraId="4B60F5F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232ED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91A2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FCB2B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</w:t>
            </w:r>
          </w:p>
        </w:tc>
      </w:tr>
      <w:tr w:rsidR="006D5C0C" w:rsidRPr="006D5C0C" w14:paraId="062138B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7E1E9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328CC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50503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г</w:t>
            </w:r>
          </w:p>
        </w:tc>
      </w:tr>
      <w:tr w:rsidR="006D5C0C" w:rsidRPr="006D5C0C" w14:paraId="549FC4A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89F1A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07F1A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мясное (с 8 мес.)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CE5BA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г</w:t>
            </w:r>
          </w:p>
        </w:tc>
      </w:tr>
      <w:tr w:rsidR="006D5C0C" w:rsidRPr="006D5C0C" w14:paraId="332C9AA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490FF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F65EE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A2CA0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г</w:t>
            </w:r>
          </w:p>
        </w:tc>
      </w:tr>
      <w:tr w:rsidR="006D5C0C" w:rsidRPr="006D5C0C" w14:paraId="02ACE41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34B52E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17835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17AF4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г</w:t>
            </w:r>
          </w:p>
        </w:tc>
      </w:tr>
      <w:tr w:rsidR="006D5C0C" w:rsidRPr="006D5C0C" w14:paraId="3337A48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B6BB9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467D8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4A51F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г</w:t>
            </w:r>
          </w:p>
        </w:tc>
      </w:tr>
      <w:tr w:rsidR="006D5C0C" w:rsidRPr="006D5C0C" w14:paraId="13510FCD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B0D963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2 лет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90AA3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детское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DE042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мл</w:t>
            </w:r>
          </w:p>
        </w:tc>
      </w:tr>
      <w:tr w:rsidR="006D5C0C" w:rsidRPr="006D5C0C" w14:paraId="421C734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D7EC9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9C0A6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4848C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мл</w:t>
            </w:r>
          </w:p>
        </w:tc>
      </w:tr>
      <w:tr w:rsidR="006D5C0C" w:rsidRPr="006D5C0C" w14:paraId="04B004D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7E3564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D320A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99ADD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6D5C0C" w:rsidRPr="006D5C0C" w14:paraId="4289464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B5F10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EDC78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0D7D3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г</w:t>
            </w:r>
          </w:p>
        </w:tc>
      </w:tr>
      <w:tr w:rsidR="006D5C0C" w:rsidRPr="006D5C0C" w14:paraId="3FF9ECF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5ACEF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C2AF2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C6215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г</w:t>
            </w:r>
          </w:p>
        </w:tc>
      </w:tr>
      <w:tr w:rsidR="006D5C0C" w:rsidRPr="006D5C0C" w14:paraId="2ECEE86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04517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B7042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25FFB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9CD045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B61BE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F59ED2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EC92E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02D9A83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2CFFB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5B9F9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0765D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г</w:t>
            </w:r>
          </w:p>
        </w:tc>
      </w:tr>
      <w:tr w:rsidR="006D5C0C" w:rsidRPr="006D5C0C" w14:paraId="538C014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18178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4BA16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7C245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2C011F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1A573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91937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6*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D2B03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11E841C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7E099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42F68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F902A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 мл</w:t>
            </w:r>
          </w:p>
        </w:tc>
      </w:tr>
      <w:tr w:rsidR="006D5C0C" w:rsidRPr="006D5C0C" w14:paraId="7929806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2F1E3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A812E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EA14B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мл</w:t>
            </w:r>
          </w:p>
        </w:tc>
      </w:tr>
      <w:tr w:rsidR="006D5C0C" w:rsidRPr="006D5C0C" w14:paraId="56C300B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30CE8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37017D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4F642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18A4F4FE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FF5BAD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6CC49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BF301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7607C33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5779C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E8C34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7724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0AE1BAC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D9026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3CFE3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F10F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46AB8E4D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C7193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2 до 3 лет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1E4FC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детское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E7837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мл</w:t>
            </w:r>
          </w:p>
        </w:tc>
      </w:tr>
      <w:tr w:rsidR="006D5C0C" w:rsidRPr="006D5C0C" w14:paraId="2C44C11B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7EF58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9E999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77AD6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мл</w:t>
            </w:r>
          </w:p>
        </w:tc>
      </w:tr>
      <w:tr w:rsidR="006D5C0C" w:rsidRPr="006D5C0C" w14:paraId="2AF45AD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B0FD7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F914E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детский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A3A4C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6D5C0C" w:rsidRPr="006D5C0C" w14:paraId="6A0FE33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4E35C2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71482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E95FE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 мл</w:t>
            </w:r>
          </w:p>
        </w:tc>
      </w:tr>
      <w:tr w:rsidR="006D5C0C" w:rsidRPr="006D5C0C" w14:paraId="50B94D7A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8C0FA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41DB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8BC96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мл</w:t>
            </w:r>
          </w:p>
        </w:tc>
      </w:tr>
      <w:tr w:rsidR="006D5C0C" w:rsidRPr="006D5C0C" w14:paraId="5C0D6AC6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DE26D8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85316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C4AC2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0563F49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C60B8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B49BC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C8C61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</w:p>
        </w:tc>
      </w:tr>
      <w:tr w:rsidR="006D5C0C" w:rsidRPr="006D5C0C" w14:paraId="5C2461B8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AAF9FA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44E3B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E06236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4371A3B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AC5C13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9207A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3BDBF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мл</w:t>
            </w:r>
          </w:p>
        </w:tc>
      </w:tr>
      <w:tr w:rsidR="006D5C0C" w:rsidRPr="006D5C0C" w14:paraId="61DC93C3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A1699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5C6061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фруктовое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EA4EC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г</w:t>
            </w:r>
          </w:p>
        </w:tc>
      </w:tr>
      <w:tr w:rsidR="006D5C0C" w:rsidRPr="006D5C0C" w14:paraId="536783ED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1D828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250AA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155B9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21218F9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CED4B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683A0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287DC7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57476EF0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8F0700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0C4EB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3*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3563E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2D59C415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77C021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12B51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4*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BAEE6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350C852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C4367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6A4F1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5*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6919B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1DFE4A8C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5C224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9C993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6*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AFE55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6D5C0C" w:rsidRPr="006D5C0C" w14:paraId="7FDC4654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7E8DB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0F6970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4CE4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мл</w:t>
            </w:r>
          </w:p>
        </w:tc>
      </w:tr>
      <w:tr w:rsidR="006D5C0C" w:rsidRPr="006D5C0C" w14:paraId="4A8C5322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0830CCF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8F4A9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витаминизированный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2EA56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мл</w:t>
            </w:r>
          </w:p>
        </w:tc>
      </w:tr>
      <w:tr w:rsidR="006D5C0C" w:rsidRPr="006D5C0C" w14:paraId="1A17BB17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5E1CB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980586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CBF235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мл</w:t>
            </w:r>
          </w:p>
        </w:tc>
      </w:tr>
      <w:tr w:rsidR="006D5C0C" w:rsidRPr="006D5C0C" w14:paraId="78CF1CCF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71210C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0D8BF8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BF954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мл</w:t>
            </w:r>
          </w:p>
        </w:tc>
      </w:tr>
      <w:tr w:rsidR="006D5C0C" w:rsidRPr="006D5C0C" w14:paraId="2EAC8C21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9124B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Кормящие матери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3B441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B039F7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мл</w:t>
            </w:r>
          </w:p>
        </w:tc>
      </w:tr>
      <w:tr w:rsidR="006D5C0C" w:rsidRPr="006D5C0C" w14:paraId="3B685C29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8887D6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CFD8EA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витаминизированный всего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C13704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мл</w:t>
            </w:r>
          </w:p>
        </w:tc>
      </w:tr>
      <w:tr w:rsidR="006D5C0C" w:rsidRPr="006D5C0C" w14:paraId="57CAEFA1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A46437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A56B39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1*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0F29FE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мл</w:t>
            </w:r>
          </w:p>
        </w:tc>
      </w:tr>
      <w:tr w:rsidR="006D5C0C" w:rsidRPr="006D5C0C" w14:paraId="4D092E84" w14:textId="77777777" w:rsidTr="006D5C0C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57E515" w14:textId="77777777" w:rsidR="006D5C0C" w:rsidRPr="006D5C0C" w:rsidRDefault="006D5C0C" w:rsidP="006D5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FC1832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вкус N 2*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38E72B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 мл</w:t>
            </w:r>
          </w:p>
        </w:tc>
      </w:tr>
      <w:tr w:rsidR="006D5C0C" w:rsidRPr="006D5C0C" w14:paraId="14ECF1CB" w14:textId="77777777" w:rsidTr="006D5C0C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4A6C3F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не достигшие 7-летнего возраста из многодетных семей. Дети-инвалиды. Дети в возрасте до 15 лет, имеющие хронические заболевания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27951C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90467D" w14:textId="77777777" w:rsidR="006D5C0C" w:rsidRPr="006D5C0C" w:rsidRDefault="006D5C0C" w:rsidP="006D5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 мл</w:t>
            </w:r>
          </w:p>
        </w:tc>
      </w:tr>
    </w:tbl>
    <w:p w14:paraId="6104BE0E" w14:textId="77777777" w:rsidR="006D5C0C" w:rsidRPr="006D5C0C" w:rsidRDefault="006D5C0C" w:rsidP="006D5C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</w:p>
    <w:p w14:paraId="0DFBF99A" w14:textId="77777777" w:rsidR="006D5C0C" w:rsidRPr="006D5C0C" w:rsidRDefault="006D5C0C" w:rsidP="006D5C0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Вкусовые характеристики определяются по результатам торгов и соответствуют заключенным государственным контрактам на соответствующий год.</w:t>
      </w:r>
    </w:p>
    <w:p w14:paraId="1CBAAE0C" w14:textId="77777777" w:rsidR="002D61D6" w:rsidRDefault="002D61D6" w:rsidP="006D5C0C">
      <w:pPr>
        <w:jc w:val="both"/>
      </w:pPr>
    </w:p>
    <w:sectPr w:rsidR="002D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C"/>
    <w:rsid w:val="002D61D6"/>
    <w:rsid w:val="006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1DB0"/>
  <w15:chartTrackingRefBased/>
  <w15:docId w15:val="{8331D377-F40A-4C46-B525-81CE2F7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D5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C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5C0C"/>
    <w:rPr>
      <w:color w:val="0000FF"/>
      <w:u w:val="single"/>
    </w:rPr>
  </w:style>
  <w:style w:type="paragraph" w:customStyle="1" w:styleId="headertext">
    <w:name w:val="headertext"/>
    <w:basedOn w:val="a"/>
    <w:rsid w:val="006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5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D5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5C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0888663" TargetMode="External"/><Relationship Id="rId18" Type="http://schemas.openxmlformats.org/officeDocument/2006/relationships/hyperlink" Target="https://docs.cntd.ru/document/350888663" TargetMode="External"/><Relationship Id="rId26" Type="http://schemas.openxmlformats.org/officeDocument/2006/relationships/hyperlink" Target="https://docs.cntd.ru/document/441863904" TargetMode="External"/><Relationship Id="rId39" Type="http://schemas.openxmlformats.org/officeDocument/2006/relationships/hyperlink" Target="https://docs.cntd.ru/document/441862948" TargetMode="External"/><Relationship Id="rId21" Type="http://schemas.openxmlformats.org/officeDocument/2006/relationships/hyperlink" Target="https://docs.cntd.ru/document/350888663" TargetMode="External"/><Relationship Id="rId34" Type="http://schemas.openxmlformats.org/officeDocument/2006/relationships/hyperlink" Target="https://docs.cntd.ru/document/350888663" TargetMode="External"/><Relationship Id="rId42" Type="http://schemas.openxmlformats.org/officeDocument/2006/relationships/hyperlink" Target="https://docs.cntd.ru/document/350429184" TargetMode="External"/><Relationship Id="rId47" Type="http://schemas.openxmlformats.org/officeDocument/2006/relationships/hyperlink" Target="https://docs.cntd.ru/document/441863904" TargetMode="External"/><Relationship Id="rId50" Type="http://schemas.openxmlformats.org/officeDocument/2006/relationships/hyperlink" Target="https://docs.cntd.ru/document/901990046" TargetMode="External"/><Relationship Id="rId7" Type="http://schemas.openxmlformats.org/officeDocument/2006/relationships/hyperlink" Target="https://docs.cntd.ru/document/4418639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350888663" TargetMode="External"/><Relationship Id="rId29" Type="http://schemas.openxmlformats.org/officeDocument/2006/relationships/hyperlink" Target="https://docs.cntd.ru/document/537911943" TargetMode="External"/><Relationship Id="rId11" Type="http://schemas.openxmlformats.org/officeDocument/2006/relationships/hyperlink" Target="https://docs.cntd.ru/document/542615956" TargetMode="External"/><Relationship Id="rId24" Type="http://schemas.openxmlformats.org/officeDocument/2006/relationships/hyperlink" Target="https://docs.cntd.ru/document/441863904" TargetMode="External"/><Relationship Id="rId32" Type="http://schemas.openxmlformats.org/officeDocument/2006/relationships/hyperlink" Target="https://docs.cntd.ru/document/350888663" TargetMode="External"/><Relationship Id="rId37" Type="http://schemas.openxmlformats.org/officeDocument/2006/relationships/hyperlink" Target="https://docs.cntd.ru/document/441863904" TargetMode="External"/><Relationship Id="rId40" Type="http://schemas.openxmlformats.org/officeDocument/2006/relationships/hyperlink" Target="https://docs.cntd.ru/document/350888663" TargetMode="External"/><Relationship Id="rId45" Type="http://schemas.openxmlformats.org/officeDocument/2006/relationships/hyperlink" Target="https://docs.cntd.ru/document/727603140" TargetMode="External"/><Relationship Id="rId5" Type="http://schemas.openxmlformats.org/officeDocument/2006/relationships/hyperlink" Target="https://docs.cntd.ru/document/727603140" TargetMode="External"/><Relationship Id="rId15" Type="http://schemas.openxmlformats.org/officeDocument/2006/relationships/hyperlink" Target="https://docs.cntd.ru/document/727603140" TargetMode="External"/><Relationship Id="rId23" Type="http://schemas.openxmlformats.org/officeDocument/2006/relationships/hyperlink" Target="https://docs.cntd.ru/document/350888663" TargetMode="External"/><Relationship Id="rId28" Type="http://schemas.openxmlformats.org/officeDocument/2006/relationships/hyperlink" Target="https://docs.cntd.ru/document/441863904" TargetMode="External"/><Relationship Id="rId36" Type="http://schemas.openxmlformats.org/officeDocument/2006/relationships/hyperlink" Target="https://docs.cntd.ru/document/350888663" TargetMode="External"/><Relationship Id="rId49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s://docs.cntd.ru/document/542615956" TargetMode="External"/><Relationship Id="rId19" Type="http://schemas.openxmlformats.org/officeDocument/2006/relationships/hyperlink" Target="https://docs.cntd.ru/document/441863904" TargetMode="External"/><Relationship Id="rId31" Type="http://schemas.openxmlformats.org/officeDocument/2006/relationships/hyperlink" Target="https://docs.cntd.ru/document/537911943" TargetMode="External"/><Relationship Id="rId44" Type="http://schemas.openxmlformats.org/officeDocument/2006/relationships/hyperlink" Target="https://docs.cntd.ru/document/72760314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docs.cntd.ru/document/727603140" TargetMode="External"/><Relationship Id="rId9" Type="http://schemas.openxmlformats.org/officeDocument/2006/relationships/hyperlink" Target="https://docs.cntd.ru/document/441863904" TargetMode="External"/><Relationship Id="rId14" Type="http://schemas.openxmlformats.org/officeDocument/2006/relationships/hyperlink" Target="https://docs.cntd.ru/document/441863904" TargetMode="External"/><Relationship Id="rId22" Type="http://schemas.openxmlformats.org/officeDocument/2006/relationships/hyperlink" Target="https://docs.cntd.ru/document/441863904" TargetMode="External"/><Relationship Id="rId27" Type="http://schemas.openxmlformats.org/officeDocument/2006/relationships/hyperlink" Target="https://docs.cntd.ru/document/350888663" TargetMode="External"/><Relationship Id="rId30" Type="http://schemas.openxmlformats.org/officeDocument/2006/relationships/hyperlink" Target="https://docs.cntd.ru/document/537911943" TargetMode="External"/><Relationship Id="rId35" Type="http://schemas.openxmlformats.org/officeDocument/2006/relationships/hyperlink" Target="https://docs.cntd.ru/document/441863904" TargetMode="External"/><Relationship Id="rId43" Type="http://schemas.openxmlformats.org/officeDocument/2006/relationships/hyperlink" Target="https://docs.cntd.ru/document/441862948" TargetMode="External"/><Relationship Id="rId48" Type="http://schemas.openxmlformats.org/officeDocument/2006/relationships/hyperlink" Target="https://docs.cntd.ru/document/727603140" TargetMode="External"/><Relationship Id="rId8" Type="http://schemas.openxmlformats.org/officeDocument/2006/relationships/hyperlink" Target="https://docs.cntd.ru/document/35088866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42615956" TargetMode="External"/><Relationship Id="rId17" Type="http://schemas.openxmlformats.org/officeDocument/2006/relationships/hyperlink" Target="https://docs.cntd.ru/document/441863904" TargetMode="External"/><Relationship Id="rId25" Type="http://schemas.openxmlformats.org/officeDocument/2006/relationships/hyperlink" Target="https://docs.cntd.ru/document/350888663" TargetMode="External"/><Relationship Id="rId33" Type="http://schemas.openxmlformats.org/officeDocument/2006/relationships/hyperlink" Target="https://docs.cntd.ru/document/441863904" TargetMode="External"/><Relationship Id="rId38" Type="http://schemas.openxmlformats.org/officeDocument/2006/relationships/hyperlink" Target="https://docs.cntd.ru/document/350429184" TargetMode="External"/><Relationship Id="rId46" Type="http://schemas.openxmlformats.org/officeDocument/2006/relationships/hyperlink" Target="https://docs.cntd.ru/document/350888663" TargetMode="External"/><Relationship Id="rId20" Type="http://schemas.openxmlformats.org/officeDocument/2006/relationships/hyperlink" Target="https://docs.cntd.ru/document/727603140" TargetMode="External"/><Relationship Id="rId41" Type="http://schemas.openxmlformats.org/officeDocument/2006/relationships/hyperlink" Target="https://docs.cntd.ru/document/44186390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0888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10306</Words>
  <Characters>58748</Characters>
  <Application>Microsoft Office Word</Application>
  <DocSecurity>0</DocSecurity>
  <Lines>489</Lines>
  <Paragraphs>137</Paragraphs>
  <ScaleCrop>false</ScaleCrop>
  <Company/>
  <LinksUpToDate>false</LinksUpToDate>
  <CharactersWithSpaces>68917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ChangeUser</dc:creator>
  <cp:keywords/>
  <dc:description/>
  <cp:lastModifiedBy>ChangeUser</cp:lastModifiedBy>
  <cp:revision>1</cp:revision>
  <dcterms:created xsi:type="dcterms:W3CDTF">2023-01-25T07:24:00Z</dcterms:created>
  <dcterms:modified xsi:type="dcterms:W3CDTF">2023-01-25T07:36:00Z</dcterms:modified>
</cp:coreProperties>
</file>